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29" w:rsidRDefault="003C0A79" w:rsidP="00D828DF">
      <w:pPr>
        <w:pStyle w:val="a4"/>
        <w:ind w:left="0" w:right="0" w:firstLine="0"/>
        <w:jc w:val="center"/>
      </w:pPr>
      <w:r>
        <w:rPr>
          <w:color w:val="202429"/>
          <w:spacing w:val="-1"/>
        </w:rPr>
        <w:t>獎勵教師</w:t>
      </w:r>
      <w:r w:rsidR="002F032D">
        <w:rPr>
          <w:rFonts w:hint="eastAsia"/>
          <w:color w:val="202429"/>
          <w:spacing w:val="-1"/>
        </w:rPr>
        <w:t>申請</w:t>
      </w:r>
      <w:r w:rsidR="004E0F4F">
        <w:rPr>
          <w:color w:val="202429"/>
        </w:rPr>
        <w:t>11</w:t>
      </w:r>
      <w:r w:rsidR="004E0F4F">
        <w:rPr>
          <w:rFonts w:hint="eastAsia"/>
          <w:color w:val="202429"/>
        </w:rPr>
        <w:t>2</w:t>
      </w:r>
      <w:r>
        <w:rPr>
          <w:color w:val="202429"/>
          <w:spacing w:val="-3"/>
        </w:rPr>
        <w:t>年度教育部教學實踐研究計畫</w:t>
      </w:r>
      <w:r>
        <w:rPr>
          <w:color w:val="202429"/>
        </w:rPr>
        <w:t>申請說明</w:t>
      </w:r>
    </w:p>
    <w:p w:rsidR="00887329" w:rsidRDefault="003C0A79" w:rsidP="008F25C0">
      <w:pPr>
        <w:pStyle w:val="a3"/>
        <w:numPr>
          <w:ilvl w:val="0"/>
          <w:numId w:val="2"/>
        </w:numPr>
        <w:jc w:val="both"/>
      </w:pPr>
      <w:r>
        <w:rPr>
          <w:color w:val="202429"/>
        </w:rPr>
        <w:t>目的：</w:t>
      </w:r>
    </w:p>
    <w:p w:rsidR="00887329" w:rsidRDefault="003C0A79" w:rsidP="008F25C0">
      <w:pPr>
        <w:pStyle w:val="a3"/>
        <w:ind w:left="709"/>
        <w:jc w:val="both"/>
      </w:pPr>
      <w:r>
        <w:rPr>
          <w:color w:val="202429"/>
          <w:spacing w:val="-1"/>
        </w:rPr>
        <w:t>鼓勵專任教師申請「教育部補助大專校院教學實踐研究計畫」，從事教學實踐研究，</w:t>
      </w:r>
      <w:r>
        <w:rPr>
          <w:color w:val="202429"/>
        </w:rPr>
        <w:t>以結合研究方法與適當教學策略，改善教學問題，提升學生學習成效。</w:t>
      </w:r>
    </w:p>
    <w:p w:rsidR="00A41433" w:rsidRDefault="003C0A79" w:rsidP="00A41433">
      <w:pPr>
        <w:pStyle w:val="a3"/>
        <w:numPr>
          <w:ilvl w:val="0"/>
          <w:numId w:val="2"/>
        </w:numPr>
        <w:jc w:val="both"/>
        <w:rPr>
          <w:color w:val="202429"/>
        </w:rPr>
      </w:pPr>
      <w:r>
        <w:rPr>
          <w:color w:val="202429"/>
        </w:rPr>
        <w:t>申請對象：本校專任教師(含專案教師)</w:t>
      </w:r>
      <w:r w:rsidR="00A41433" w:rsidRPr="00A41433">
        <w:rPr>
          <w:rFonts w:hint="eastAsia"/>
          <w:color w:val="202429"/>
        </w:rPr>
        <w:t>正在執行「教育部補助大專校院教學實踐研究計畫」</w:t>
      </w:r>
      <w:r w:rsidR="004B0D53">
        <w:rPr>
          <w:rFonts w:hint="eastAsia"/>
          <w:color w:val="202429"/>
        </w:rPr>
        <w:t>且欲續提者</w:t>
      </w:r>
      <w:r w:rsidR="00A41433" w:rsidRPr="00A41433">
        <w:rPr>
          <w:rFonts w:hint="eastAsia"/>
          <w:color w:val="202429"/>
        </w:rPr>
        <w:t>。</w:t>
      </w:r>
    </w:p>
    <w:p w:rsidR="00887329" w:rsidRPr="00670262" w:rsidRDefault="003C0A79" w:rsidP="00A41433">
      <w:pPr>
        <w:pStyle w:val="a3"/>
        <w:numPr>
          <w:ilvl w:val="0"/>
          <w:numId w:val="2"/>
        </w:numPr>
        <w:jc w:val="both"/>
        <w:rPr>
          <w:color w:val="202429"/>
        </w:rPr>
      </w:pPr>
      <w:r>
        <w:rPr>
          <w:color w:val="202429"/>
        </w:rPr>
        <w:t>申請程序：</w:t>
      </w:r>
    </w:p>
    <w:p w:rsidR="00887329" w:rsidRDefault="003C0A79" w:rsidP="008F25C0">
      <w:pPr>
        <w:pStyle w:val="a3"/>
        <w:numPr>
          <w:ilvl w:val="0"/>
          <w:numId w:val="4"/>
        </w:numPr>
        <w:ind w:left="1174" w:hanging="522"/>
        <w:jc w:val="both"/>
        <w:rPr>
          <w:color w:val="202429"/>
        </w:rPr>
      </w:pPr>
      <w:r>
        <w:rPr>
          <w:color w:val="202429"/>
        </w:rPr>
        <w:t>申請流程圖：</w:t>
      </w:r>
    </w:p>
    <w:p w:rsidR="00670262" w:rsidRDefault="00670262" w:rsidP="00D828DF">
      <w:pPr>
        <w:pStyle w:val="a3"/>
        <w:ind w:left="0"/>
        <w:jc w:val="center"/>
        <w:rPr>
          <w:color w:val="202429"/>
        </w:rPr>
      </w:pPr>
      <w:r w:rsidRPr="000A0CFA">
        <w:rPr>
          <w:noProof/>
          <w:color w:val="202429"/>
          <w:shd w:val="clear" w:color="auto" w:fill="FFFF00"/>
        </w:rPr>
        <w:drawing>
          <wp:inline distT="0" distB="0" distL="0" distR="0">
            <wp:extent cx="6825973" cy="3616322"/>
            <wp:effectExtent l="0" t="0" r="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教學實踐申請步驟_工作區域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973" cy="361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329" w:rsidRPr="00670262" w:rsidRDefault="003C0A79" w:rsidP="008F25C0">
      <w:pPr>
        <w:pStyle w:val="a3"/>
        <w:numPr>
          <w:ilvl w:val="0"/>
          <w:numId w:val="4"/>
        </w:numPr>
        <w:ind w:left="1174" w:hanging="522"/>
        <w:jc w:val="both"/>
        <w:rPr>
          <w:color w:val="202429"/>
        </w:rPr>
      </w:pPr>
      <w:r>
        <w:rPr>
          <w:color w:val="202429"/>
        </w:rPr>
        <w:t>申請期程：</w:t>
      </w:r>
    </w:p>
    <w:p w:rsidR="002F032D" w:rsidRPr="002F032D" w:rsidRDefault="003C0A79" w:rsidP="008F25C0">
      <w:pPr>
        <w:pStyle w:val="a5"/>
        <w:numPr>
          <w:ilvl w:val="0"/>
          <w:numId w:val="7"/>
        </w:numPr>
        <w:adjustRightInd w:val="0"/>
        <w:ind w:left="1559" w:hanging="357"/>
        <w:jc w:val="both"/>
        <w:rPr>
          <w:sz w:val="28"/>
          <w:szCs w:val="24"/>
        </w:rPr>
      </w:pPr>
      <w:r w:rsidRPr="008F25C0">
        <w:rPr>
          <w:color w:val="202429"/>
          <w:spacing w:val="-1"/>
          <w:sz w:val="28"/>
          <w:szCs w:val="24"/>
        </w:rPr>
        <w:t>即日起至</w:t>
      </w:r>
      <w:r w:rsidR="002F032D">
        <w:rPr>
          <w:b/>
          <w:color w:val="0070C0"/>
          <w:sz w:val="28"/>
          <w:szCs w:val="24"/>
        </w:rPr>
        <w:t>11</w:t>
      </w:r>
      <w:r w:rsidR="002F032D">
        <w:rPr>
          <w:rFonts w:hint="eastAsia"/>
          <w:b/>
          <w:color w:val="0070C0"/>
          <w:sz w:val="28"/>
          <w:szCs w:val="24"/>
        </w:rPr>
        <w:t>1</w:t>
      </w:r>
      <w:r w:rsidR="002F032D" w:rsidRPr="00C40076">
        <w:rPr>
          <w:b/>
          <w:color w:val="0070C0"/>
          <w:spacing w:val="-1"/>
          <w:sz w:val="28"/>
          <w:szCs w:val="24"/>
        </w:rPr>
        <w:t>年</w:t>
      </w:r>
      <w:r w:rsidR="002F032D">
        <w:rPr>
          <w:rFonts w:hint="eastAsia"/>
          <w:b/>
          <w:color w:val="0070C0"/>
          <w:spacing w:val="-1"/>
          <w:sz w:val="28"/>
          <w:szCs w:val="24"/>
        </w:rPr>
        <w:t>8</w:t>
      </w:r>
      <w:r w:rsidR="002F032D" w:rsidRPr="00C40076">
        <w:rPr>
          <w:b/>
          <w:color w:val="0070C0"/>
          <w:sz w:val="28"/>
          <w:szCs w:val="24"/>
        </w:rPr>
        <w:t>月</w:t>
      </w:r>
      <w:r w:rsidR="002F032D">
        <w:rPr>
          <w:rFonts w:hint="eastAsia"/>
          <w:b/>
          <w:color w:val="0070C0"/>
          <w:sz w:val="28"/>
          <w:szCs w:val="24"/>
        </w:rPr>
        <w:t>22</w:t>
      </w:r>
      <w:r w:rsidR="002F032D" w:rsidRPr="00C40076">
        <w:rPr>
          <w:b/>
          <w:color w:val="0070C0"/>
          <w:sz w:val="28"/>
          <w:szCs w:val="24"/>
        </w:rPr>
        <w:t>日(</w:t>
      </w:r>
      <w:r w:rsidR="002F032D">
        <w:rPr>
          <w:rFonts w:hint="eastAsia"/>
          <w:b/>
          <w:color w:val="0070C0"/>
          <w:sz w:val="28"/>
          <w:szCs w:val="24"/>
        </w:rPr>
        <w:t>一</w:t>
      </w:r>
      <w:r w:rsidR="002F032D" w:rsidRPr="00C40076">
        <w:rPr>
          <w:b/>
          <w:color w:val="0070C0"/>
          <w:sz w:val="28"/>
          <w:szCs w:val="24"/>
        </w:rPr>
        <w:t>)</w:t>
      </w:r>
      <w:r w:rsidR="002F032D" w:rsidRPr="008F25C0">
        <w:rPr>
          <w:color w:val="202429"/>
          <w:sz w:val="28"/>
          <w:szCs w:val="24"/>
        </w:rPr>
        <w:t>前，</w:t>
      </w:r>
      <w:r w:rsidR="002F032D">
        <w:rPr>
          <w:rFonts w:hint="eastAsia"/>
          <w:color w:val="202429"/>
          <w:sz w:val="28"/>
          <w:szCs w:val="24"/>
        </w:rPr>
        <w:t>將申請表送</w:t>
      </w:r>
      <w:r w:rsidR="002F032D" w:rsidRPr="008F25C0">
        <w:rPr>
          <w:color w:val="202429"/>
          <w:sz w:val="28"/>
          <w:szCs w:val="24"/>
        </w:rPr>
        <w:t>至教學</w:t>
      </w:r>
      <w:r w:rsidR="002F032D">
        <w:rPr>
          <w:rFonts w:hint="eastAsia"/>
          <w:color w:val="202429"/>
          <w:sz w:val="28"/>
          <w:szCs w:val="24"/>
        </w:rPr>
        <w:t>卓越</w:t>
      </w:r>
      <w:r w:rsidR="002F032D" w:rsidRPr="008F25C0">
        <w:rPr>
          <w:color w:val="202429"/>
          <w:sz w:val="28"/>
          <w:szCs w:val="24"/>
        </w:rPr>
        <w:t>中心</w:t>
      </w:r>
      <w:r w:rsidR="002F032D">
        <w:rPr>
          <w:color w:val="202429"/>
          <w:sz w:val="28"/>
          <w:szCs w:val="24"/>
        </w:rPr>
        <w:t>(</w:t>
      </w:r>
      <w:r w:rsidR="002F032D">
        <w:rPr>
          <w:rFonts w:hint="eastAsia"/>
          <w:color w:val="202429"/>
          <w:sz w:val="28"/>
          <w:szCs w:val="24"/>
        </w:rPr>
        <w:t>A8</w:t>
      </w:r>
      <w:r w:rsidR="002F032D" w:rsidRPr="008F25C0">
        <w:rPr>
          <w:color w:val="202429"/>
          <w:sz w:val="28"/>
          <w:szCs w:val="24"/>
        </w:rPr>
        <w:t>05)。</w:t>
      </w:r>
    </w:p>
    <w:p w:rsidR="008F25C0" w:rsidRPr="008F25C0" w:rsidRDefault="002F032D" w:rsidP="008F25C0">
      <w:pPr>
        <w:pStyle w:val="a5"/>
        <w:numPr>
          <w:ilvl w:val="0"/>
          <w:numId w:val="7"/>
        </w:numPr>
        <w:adjustRightInd w:val="0"/>
        <w:ind w:left="1559" w:hanging="357"/>
        <w:jc w:val="both"/>
        <w:rPr>
          <w:sz w:val="28"/>
          <w:szCs w:val="24"/>
        </w:rPr>
      </w:pPr>
      <w:r w:rsidRPr="002F032D">
        <w:rPr>
          <w:rFonts w:hint="eastAsia"/>
          <w:color w:val="202429"/>
          <w:spacing w:val="-1"/>
          <w:sz w:val="28"/>
          <w:szCs w:val="24"/>
        </w:rPr>
        <w:t>於</w:t>
      </w:r>
      <w:r w:rsidR="004E0F4F">
        <w:rPr>
          <w:b/>
          <w:color w:val="0070C0"/>
          <w:sz w:val="28"/>
          <w:szCs w:val="24"/>
        </w:rPr>
        <w:t>11</w:t>
      </w:r>
      <w:r w:rsidR="004E0F4F">
        <w:rPr>
          <w:rFonts w:hint="eastAsia"/>
          <w:b/>
          <w:color w:val="0070C0"/>
          <w:sz w:val="28"/>
          <w:szCs w:val="24"/>
        </w:rPr>
        <w:t>1</w:t>
      </w:r>
      <w:r w:rsidR="003C0A79" w:rsidRPr="00C40076">
        <w:rPr>
          <w:b/>
          <w:color w:val="0070C0"/>
          <w:spacing w:val="-1"/>
          <w:sz w:val="28"/>
          <w:szCs w:val="24"/>
        </w:rPr>
        <w:t>年</w:t>
      </w:r>
      <w:r w:rsidR="008F25C0" w:rsidRPr="00C40076">
        <w:rPr>
          <w:b/>
          <w:color w:val="0070C0"/>
          <w:sz w:val="28"/>
          <w:szCs w:val="24"/>
        </w:rPr>
        <w:t>11</w:t>
      </w:r>
      <w:r w:rsidR="003C0A79" w:rsidRPr="00C40076">
        <w:rPr>
          <w:b/>
          <w:color w:val="0070C0"/>
          <w:sz w:val="28"/>
          <w:szCs w:val="24"/>
        </w:rPr>
        <w:t>月</w:t>
      </w:r>
      <w:r w:rsidR="008F25C0" w:rsidRPr="00C40076">
        <w:rPr>
          <w:b/>
          <w:color w:val="0070C0"/>
          <w:sz w:val="28"/>
          <w:szCs w:val="24"/>
        </w:rPr>
        <w:t>0</w:t>
      </w:r>
      <w:r w:rsidR="004E0F4F">
        <w:rPr>
          <w:rFonts w:hint="eastAsia"/>
          <w:b/>
          <w:color w:val="0070C0"/>
          <w:sz w:val="28"/>
          <w:szCs w:val="24"/>
        </w:rPr>
        <w:t>8</w:t>
      </w:r>
      <w:r w:rsidR="003C0A79" w:rsidRPr="00C40076">
        <w:rPr>
          <w:b/>
          <w:color w:val="0070C0"/>
          <w:sz w:val="28"/>
          <w:szCs w:val="24"/>
        </w:rPr>
        <w:t>日(</w:t>
      </w:r>
      <w:r w:rsidR="004E0F4F">
        <w:rPr>
          <w:rFonts w:hint="eastAsia"/>
          <w:b/>
          <w:color w:val="0070C0"/>
          <w:sz w:val="28"/>
          <w:szCs w:val="24"/>
        </w:rPr>
        <w:t>二</w:t>
      </w:r>
      <w:r w:rsidR="003C0A79" w:rsidRPr="00C40076">
        <w:rPr>
          <w:b/>
          <w:color w:val="0070C0"/>
          <w:sz w:val="28"/>
          <w:szCs w:val="24"/>
        </w:rPr>
        <w:t>)</w:t>
      </w:r>
      <w:r w:rsidR="003C0A79" w:rsidRPr="008F25C0">
        <w:rPr>
          <w:color w:val="202429"/>
          <w:sz w:val="28"/>
          <w:szCs w:val="24"/>
        </w:rPr>
        <w:t>前，</w:t>
      </w:r>
      <w:r>
        <w:rPr>
          <w:rFonts w:hint="eastAsia"/>
          <w:color w:val="202429"/>
          <w:sz w:val="28"/>
          <w:szCs w:val="24"/>
        </w:rPr>
        <w:t>將</w:t>
      </w:r>
      <w:r w:rsidR="00D828DF">
        <w:rPr>
          <w:rFonts w:hint="eastAsia"/>
          <w:color w:val="202429"/>
          <w:sz w:val="28"/>
          <w:szCs w:val="24"/>
        </w:rPr>
        <w:t>計畫書及</w:t>
      </w:r>
      <w:r w:rsidR="003C0A79" w:rsidRPr="008F25C0">
        <w:rPr>
          <w:color w:val="202429"/>
          <w:sz w:val="28"/>
          <w:szCs w:val="24"/>
        </w:rPr>
        <w:t>校外委員</w:t>
      </w:r>
      <w:r w:rsidR="00D828DF">
        <w:rPr>
          <w:rFonts w:hint="eastAsia"/>
          <w:color w:val="202429"/>
          <w:sz w:val="28"/>
          <w:szCs w:val="24"/>
        </w:rPr>
        <w:t>諮詢意見表、</w:t>
      </w:r>
      <w:r w:rsidR="003C0A79" w:rsidRPr="008F25C0">
        <w:rPr>
          <w:color w:val="202429"/>
          <w:sz w:val="28"/>
          <w:szCs w:val="24"/>
        </w:rPr>
        <w:t>紙本親簽領據與銀行存摺影本</w:t>
      </w:r>
      <w:r w:rsidR="00D828DF">
        <w:rPr>
          <w:rFonts w:hint="eastAsia"/>
          <w:color w:val="202429"/>
          <w:sz w:val="28"/>
          <w:szCs w:val="24"/>
        </w:rPr>
        <w:t>繳</w:t>
      </w:r>
      <w:r w:rsidR="003C0A79" w:rsidRPr="008F25C0">
        <w:rPr>
          <w:color w:val="202429"/>
          <w:sz w:val="28"/>
          <w:szCs w:val="24"/>
        </w:rPr>
        <w:t>至教學</w:t>
      </w:r>
      <w:r w:rsidR="00D828DF">
        <w:rPr>
          <w:rFonts w:hint="eastAsia"/>
          <w:color w:val="202429"/>
          <w:sz w:val="28"/>
          <w:szCs w:val="24"/>
        </w:rPr>
        <w:t>卓越</w:t>
      </w:r>
      <w:r w:rsidR="003C0A79" w:rsidRPr="008F25C0">
        <w:rPr>
          <w:color w:val="202429"/>
          <w:sz w:val="28"/>
          <w:szCs w:val="24"/>
        </w:rPr>
        <w:t>中心</w:t>
      </w:r>
      <w:r w:rsidR="00D828DF">
        <w:rPr>
          <w:color w:val="202429"/>
          <w:sz w:val="28"/>
          <w:szCs w:val="24"/>
        </w:rPr>
        <w:t>(</w:t>
      </w:r>
      <w:r w:rsidR="00D828DF">
        <w:rPr>
          <w:rFonts w:hint="eastAsia"/>
          <w:color w:val="202429"/>
          <w:sz w:val="28"/>
          <w:szCs w:val="24"/>
        </w:rPr>
        <w:t>A8</w:t>
      </w:r>
      <w:r w:rsidR="003C0A79" w:rsidRPr="008F25C0">
        <w:rPr>
          <w:color w:val="202429"/>
          <w:sz w:val="28"/>
          <w:szCs w:val="24"/>
        </w:rPr>
        <w:t>05)。</w:t>
      </w:r>
    </w:p>
    <w:p w:rsidR="00887329" w:rsidRPr="008F25C0" w:rsidRDefault="003C0A79" w:rsidP="008F25C0">
      <w:pPr>
        <w:pStyle w:val="a5"/>
        <w:numPr>
          <w:ilvl w:val="0"/>
          <w:numId w:val="7"/>
        </w:numPr>
        <w:adjustRightInd w:val="0"/>
        <w:ind w:left="1559" w:hanging="357"/>
        <w:jc w:val="both"/>
        <w:rPr>
          <w:sz w:val="28"/>
          <w:szCs w:val="24"/>
        </w:rPr>
      </w:pPr>
      <w:r w:rsidRPr="008F25C0">
        <w:rPr>
          <w:color w:val="202429"/>
          <w:sz w:val="28"/>
          <w:szCs w:val="24"/>
        </w:rPr>
        <w:t>依教育部來文，完成教育部教學實踐研究計畫申請程序(</w:t>
      </w:r>
      <w:r w:rsidR="00D828DF">
        <w:rPr>
          <w:color w:val="202429"/>
          <w:sz w:val="28"/>
          <w:szCs w:val="24"/>
        </w:rPr>
        <w:t>請留意</w:t>
      </w:r>
      <w:r w:rsidR="00D828DF">
        <w:rPr>
          <w:rFonts w:hint="eastAsia"/>
          <w:color w:val="202429"/>
          <w:sz w:val="28"/>
          <w:szCs w:val="24"/>
        </w:rPr>
        <w:t>技合處</w:t>
      </w:r>
      <w:r w:rsidRPr="008F25C0">
        <w:rPr>
          <w:color w:val="202429"/>
          <w:sz w:val="28"/>
          <w:szCs w:val="24"/>
        </w:rPr>
        <w:t>相關申請公告)。</w:t>
      </w:r>
    </w:p>
    <w:p w:rsidR="00711E19" w:rsidRDefault="00711E19" w:rsidP="008F25C0">
      <w:pPr>
        <w:jc w:val="both"/>
        <w:rPr>
          <w:color w:val="202429"/>
          <w:sz w:val="28"/>
          <w:szCs w:val="28"/>
        </w:rPr>
      </w:pPr>
      <w:r>
        <w:rPr>
          <w:color w:val="202429"/>
        </w:rPr>
        <w:br w:type="page"/>
      </w:r>
      <w:r w:rsidR="000B030F">
        <w:rPr>
          <w:rFonts w:hint="eastAsia"/>
          <w:color w:val="202429"/>
        </w:rPr>
        <w:lastRenderedPageBreak/>
        <w:t xml:space="preserve"> </w:t>
      </w:r>
    </w:p>
    <w:p w:rsidR="00887329" w:rsidRPr="00670262" w:rsidRDefault="003C0A79" w:rsidP="008F25C0">
      <w:pPr>
        <w:pStyle w:val="a3"/>
        <w:numPr>
          <w:ilvl w:val="0"/>
          <w:numId w:val="2"/>
        </w:numPr>
        <w:jc w:val="both"/>
        <w:rPr>
          <w:color w:val="202429"/>
        </w:rPr>
      </w:pPr>
      <w:r>
        <w:rPr>
          <w:color w:val="202429"/>
        </w:rPr>
        <w:t>獎勵說明：</w:t>
      </w:r>
    </w:p>
    <w:p w:rsidR="00887329" w:rsidRDefault="003C0A79" w:rsidP="008F25C0">
      <w:pPr>
        <w:pStyle w:val="a3"/>
        <w:numPr>
          <w:ilvl w:val="0"/>
          <w:numId w:val="5"/>
        </w:numPr>
        <w:ind w:left="1174" w:hanging="522"/>
        <w:jc w:val="both"/>
      </w:pPr>
      <w:r w:rsidRPr="00670262">
        <w:rPr>
          <w:color w:val="202429"/>
        </w:rPr>
        <w:t>獎勵時點：教學</w:t>
      </w:r>
      <w:r w:rsidR="00246EF3">
        <w:rPr>
          <w:rFonts w:hint="eastAsia"/>
          <w:color w:val="202429"/>
        </w:rPr>
        <w:t>卓越</w:t>
      </w:r>
      <w:r w:rsidRPr="00670262">
        <w:rPr>
          <w:color w:val="202429"/>
        </w:rPr>
        <w:t>中心複核會議審查通過，並經</w:t>
      </w:r>
      <w:r w:rsidR="00D828DF">
        <w:rPr>
          <w:rFonts w:hint="eastAsia"/>
          <w:color w:val="202429"/>
        </w:rPr>
        <w:t>技合處</w:t>
      </w:r>
      <w:r w:rsidRPr="00670262">
        <w:rPr>
          <w:color w:val="202429"/>
        </w:rPr>
        <w:t>造冊確認完成教育部教</w:t>
      </w:r>
      <w:r>
        <w:rPr>
          <w:color w:val="202429"/>
        </w:rPr>
        <w:t>學實踐研究計畫申請程序。</w:t>
      </w:r>
    </w:p>
    <w:p w:rsidR="00EE7B2E" w:rsidRPr="00EE7B2E" w:rsidRDefault="003C0A79" w:rsidP="008F25C0">
      <w:pPr>
        <w:pStyle w:val="a3"/>
        <w:numPr>
          <w:ilvl w:val="0"/>
          <w:numId w:val="5"/>
        </w:numPr>
        <w:ind w:left="1174" w:hanging="522"/>
        <w:jc w:val="both"/>
        <w:rPr>
          <w:color w:val="202429"/>
        </w:rPr>
      </w:pPr>
      <w:r>
        <w:rPr>
          <w:color w:val="202429"/>
          <w:spacing w:val="-1"/>
        </w:rPr>
        <w:t>獎勵內容：</w:t>
      </w:r>
    </w:p>
    <w:p w:rsidR="00EE7B2E" w:rsidRPr="00EE7B2E" w:rsidRDefault="003C0A79" w:rsidP="00EE7B2E">
      <w:pPr>
        <w:pStyle w:val="a5"/>
        <w:numPr>
          <w:ilvl w:val="0"/>
          <w:numId w:val="8"/>
        </w:numPr>
        <w:adjustRightInd w:val="0"/>
        <w:ind w:left="1559" w:hanging="357"/>
        <w:jc w:val="both"/>
        <w:rPr>
          <w:color w:val="202429"/>
          <w:sz w:val="28"/>
          <w:szCs w:val="24"/>
        </w:rPr>
      </w:pPr>
      <w:r w:rsidRPr="00EE7B2E">
        <w:rPr>
          <w:color w:val="202429"/>
          <w:sz w:val="28"/>
          <w:szCs w:val="24"/>
        </w:rPr>
        <w:t>每案核予獎勵金</w:t>
      </w:r>
      <w:r w:rsidR="00CD593D" w:rsidRPr="00EE7B2E">
        <w:rPr>
          <w:rFonts w:hint="eastAsia"/>
          <w:color w:val="202429"/>
          <w:sz w:val="28"/>
          <w:szCs w:val="24"/>
        </w:rPr>
        <w:t>10</w:t>
      </w:r>
      <w:r w:rsidRPr="00EE7B2E">
        <w:rPr>
          <w:color w:val="202429"/>
          <w:sz w:val="28"/>
          <w:szCs w:val="24"/>
        </w:rPr>
        <w:t>,000</w:t>
      </w:r>
      <w:r w:rsidR="00EE7B2E" w:rsidRPr="00EE7B2E">
        <w:rPr>
          <w:color w:val="202429"/>
          <w:sz w:val="28"/>
          <w:szCs w:val="24"/>
        </w:rPr>
        <w:t>元</w:t>
      </w:r>
      <w:r w:rsidR="00EE7B2E" w:rsidRPr="00EE7B2E">
        <w:rPr>
          <w:rFonts w:hint="eastAsia"/>
          <w:color w:val="202429"/>
          <w:sz w:val="28"/>
          <w:szCs w:val="24"/>
        </w:rPr>
        <w:t>。</w:t>
      </w:r>
    </w:p>
    <w:p w:rsidR="00887329" w:rsidRPr="00EE7B2E" w:rsidRDefault="00EE7B2E" w:rsidP="00EE7B2E">
      <w:pPr>
        <w:pStyle w:val="a5"/>
        <w:numPr>
          <w:ilvl w:val="0"/>
          <w:numId w:val="8"/>
        </w:numPr>
        <w:adjustRightInd w:val="0"/>
        <w:ind w:left="1559" w:hanging="357"/>
        <w:jc w:val="both"/>
        <w:rPr>
          <w:color w:val="202429"/>
          <w:sz w:val="28"/>
          <w:szCs w:val="24"/>
        </w:rPr>
      </w:pPr>
      <w:r w:rsidRPr="00EE7B2E">
        <w:rPr>
          <w:rFonts w:hint="eastAsia"/>
          <w:color w:val="202429"/>
          <w:sz w:val="28"/>
          <w:szCs w:val="24"/>
        </w:rPr>
        <w:t>補助每案2位諮詢委員費用</w:t>
      </w:r>
      <w:r w:rsidR="0090074E">
        <w:rPr>
          <w:rFonts w:hint="eastAsia"/>
          <w:color w:val="202429"/>
          <w:sz w:val="28"/>
          <w:szCs w:val="24"/>
        </w:rPr>
        <w:t>共</w:t>
      </w:r>
      <w:r w:rsidRPr="00EE7B2E">
        <w:rPr>
          <w:rFonts w:hint="eastAsia"/>
          <w:color w:val="202429"/>
          <w:sz w:val="28"/>
          <w:szCs w:val="24"/>
        </w:rPr>
        <w:t>4,000元</w:t>
      </w:r>
      <w:r w:rsidR="003C0A79" w:rsidRPr="00EE7B2E">
        <w:rPr>
          <w:color w:val="202429"/>
          <w:sz w:val="28"/>
          <w:szCs w:val="24"/>
        </w:rPr>
        <w:t>。</w:t>
      </w:r>
    </w:p>
    <w:p w:rsidR="00887329" w:rsidRPr="000A0CFA" w:rsidRDefault="00D828DF" w:rsidP="00453AB5">
      <w:pPr>
        <w:pStyle w:val="a3"/>
        <w:numPr>
          <w:ilvl w:val="0"/>
          <w:numId w:val="2"/>
        </w:numPr>
        <w:jc w:val="both"/>
        <w:rPr>
          <w:color w:val="202429"/>
        </w:rPr>
      </w:pPr>
      <w:r w:rsidRPr="000A0CFA">
        <w:rPr>
          <w:color w:val="202429"/>
          <w:spacing w:val="-1"/>
        </w:rPr>
        <w:t>相關說明：</w:t>
      </w:r>
      <w:r w:rsidRPr="000A0CFA">
        <w:rPr>
          <w:rFonts w:hint="eastAsia"/>
          <w:color w:val="202429"/>
          <w:spacing w:val="-1"/>
        </w:rPr>
        <w:t>校外</w:t>
      </w:r>
      <w:r w:rsidR="003C0A79" w:rsidRPr="000A0CFA">
        <w:rPr>
          <w:color w:val="202429"/>
          <w:spacing w:val="-1"/>
        </w:rPr>
        <w:t>委員參考名單：</w:t>
      </w:r>
      <w:hyperlink r:id="rId8" w:history="1">
        <w:r w:rsidR="000A0CFA" w:rsidRPr="00B13C71">
          <w:rPr>
            <w:rStyle w:val="aa"/>
          </w:rPr>
          <w:t>https://tpr.moe.edu.tw/plan/result</w:t>
        </w:r>
      </w:hyperlink>
      <w:r w:rsidR="003C0A79" w:rsidRPr="000A0CFA">
        <w:rPr>
          <w:color w:val="202429"/>
        </w:rPr>
        <w:t>。</w:t>
      </w:r>
    </w:p>
    <w:p w:rsidR="00887329" w:rsidRPr="00711E19" w:rsidRDefault="003C0A79" w:rsidP="008F25C0">
      <w:pPr>
        <w:pStyle w:val="a3"/>
        <w:numPr>
          <w:ilvl w:val="0"/>
          <w:numId w:val="2"/>
        </w:numPr>
        <w:jc w:val="both"/>
        <w:rPr>
          <w:color w:val="202429"/>
        </w:rPr>
      </w:pPr>
      <w:r w:rsidRPr="00711E19">
        <w:rPr>
          <w:color w:val="202429"/>
          <w:spacing w:val="-1"/>
        </w:rPr>
        <w:t>聯絡窗口：教學</w:t>
      </w:r>
      <w:r w:rsidR="00711E19" w:rsidRPr="00711E19">
        <w:rPr>
          <w:rFonts w:hint="eastAsia"/>
          <w:color w:val="202429"/>
          <w:spacing w:val="-1"/>
        </w:rPr>
        <w:t>卓越</w:t>
      </w:r>
      <w:r w:rsidRPr="00711E19">
        <w:rPr>
          <w:color w:val="202429"/>
          <w:spacing w:val="-1"/>
        </w:rPr>
        <w:t>中心</w:t>
      </w:r>
      <w:r w:rsidR="00711E19" w:rsidRPr="00711E19">
        <w:rPr>
          <w:rFonts w:hint="eastAsia"/>
          <w:color w:val="202429"/>
          <w:spacing w:val="-1"/>
        </w:rPr>
        <w:t>許茜雯</w:t>
      </w:r>
      <w:r w:rsidRPr="00711E19">
        <w:rPr>
          <w:color w:val="202429"/>
          <w:spacing w:val="-1"/>
        </w:rPr>
        <w:t>助理，分機</w:t>
      </w:r>
      <w:r w:rsidR="00711E19" w:rsidRPr="00711E19">
        <w:rPr>
          <w:rFonts w:hint="eastAsia"/>
          <w:color w:val="202429"/>
          <w:spacing w:val="-1"/>
        </w:rPr>
        <w:t>5814</w:t>
      </w:r>
      <w:r w:rsidRPr="00711E19">
        <w:rPr>
          <w:color w:val="202429"/>
        </w:rPr>
        <w:t>，Email：</w:t>
      </w:r>
      <w:hyperlink r:id="rId9" w:history="1">
        <w:r w:rsidR="00711E19" w:rsidRPr="003E5AEB">
          <w:rPr>
            <w:rStyle w:val="aa"/>
            <w:rFonts w:hint="eastAsia"/>
          </w:rPr>
          <w:t>fishhsu@uch.edu.tw</w:t>
        </w:r>
      </w:hyperlink>
      <w:r w:rsidRPr="00711E19">
        <w:rPr>
          <w:color w:val="202429"/>
        </w:rPr>
        <w:t>。</w:t>
      </w:r>
    </w:p>
    <w:p w:rsidR="00670262" w:rsidRDefault="00670262" w:rsidP="008F25C0">
      <w:pPr>
        <w:pStyle w:val="a3"/>
        <w:jc w:val="both"/>
        <w:rPr>
          <w:color w:val="202429"/>
        </w:rPr>
      </w:pPr>
    </w:p>
    <w:p w:rsidR="00670262" w:rsidRDefault="00670262" w:rsidP="008F25C0">
      <w:pPr>
        <w:pStyle w:val="a3"/>
        <w:jc w:val="both"/>
      </w:pPr>
    </w:p>
    <w:p w:rsidR="00246EF3" w:rsidRDefault="00246EF3" w:rsidP="008F25C0">
      <w:pPr>
        <w:pStyle w:val="a3"/>
        <w:jc w:val="both"/>
      </w:pPr>
    </w:p>
    <w:p w:rsidR="00246EF3" w:rsidRDefault="00246EF3" w:rsidP="008F25C0">
      <w:pPr>
        <w:pStyle w:val="a3"/>
        <w:jc w:val="both"/>
      </w:pPr>
    </w:p>
    <w:p w:rsidR="00246EF3" w:rsidRDefault="00246EF3" w:rsidP="008F25C0">
      <w:pPr>
        <w:pStyle w:val="a3"/>
        <w:jc w:val="both"/>
      </w:pPr>
    </w:p>
    <w:p w:rsidR="00246EF3" w:rsidRDefault="00246EF3" w:rsidP="008F25C0">
      <w:pPr>
        <w:pStyle w:val="a3"/>
        <w:jc w:val="both"/>
      </w:pPr>
    </w:p>
    <w:p w:rsidR="00246EF3" w:rsidRDefault="00246EF3" w:rsidP="008F25C0">
      <w:pPr>
        <w:pStyle w:val="a3"/>
        <w:jc w:val="both"/>
      </w:pPr>
    </w:p>
    <w:p w:rsidR="00246EF3" w:rsidRDefault="00246EF3" w:rsidP="008F25C0">
      <w:pPr>
        <w:pStyle w:val="a3"/>
        <w:jc w:val="both"/>
      </w:pPr>
    </w:p>
    <w:p w:rsidR="00246EF3" w:rsidRDefault="00246EF3" w:rsidP="008F25C0">
      <w:pPr>
        <w:pStyle w:val="a3"/>
        <w:jc w:val="both"/>
      </w:pPr>
    </w:p>
    <w:p w:rsidR="00246EF3" w:rsidRDefault="00246EF3" w:rsidP="008F25C0">
      <w:pPr>
        <w:pStyle w:val="a3"/>
        <w:jc w:val="both"/>
      </w:pPr>
    </w:p>
    <w:p w:rsidR="006F74C1" w:rsidRDefault="006F74C1" w:rsidP="008F25C0">
      <w:pPr>
        <w:pStyle w:val="a3"/>
        <w:jc w:val="both"/>
      </w:pPr>
    </w:p>
    <w:p w:rsidR="006F74C1" w:rsidRDefault="006F74C1" w:rsidP="008F25C0">
      <w:pPr>
        <w:pStyle w:val="a3"/>
        <w:jc w:val="both"/>
      </w:pPr>
    </w:p>
    <w:p w:rsidR="006F74C1" w:rsidRDefault="006F74C1" w:rsidP="008F25C0">
      <w:pPr>
        <w:pStyle w:val="a3"/>
        <w:jc w:val="both"/>
      </w:pPr>
    </w:p>
    <w:p w:rsidR="006F74C1" w:rsidRDefault="006F74C1" w:rsidP="008F25C0">
      <w:pPr>
        <w:pStyle w:val="a3"/>
        <w:jc w:val="both"/>
      </w:pPr>
    </w:p>
    <w:p w:rsidR="006F74C1" w:rsidRDefault="006F74C1" w:rsidP="008F25C0">
      <w:pPr>
        <w:pStyle w:val="a3"/>
        <w:jc w:val="both"/>
      </w:pPr>
    </w:p>
    <w:p w:rsidR="006F74C1" w:rsidRDefault="006F74C1" w:rsidP="008F25C0">
      <w:pPr>
        <w:pStyle w:val="a3"/>
        <w:jc w:val="both"/>
      </w:pPr>
    </w:p>
    <w:p w:rsidR="0015337B" w:rsidRDefault="0015337B" w:rsidP="008F25C0">
      <w:pPr>
        <w:pStyle w:val="a3"/>
        <w:jc w:val="both"/>
        <w:sectPr w:rsidR="0015337B">
          <w:pgSz w:w="11910" w:h="16840"/>
          <w:pgMar w:top="700" w:right="580" w:bottom="280" w:left="580" w:header="720" w:footer="720" w:gutter="0"/>
          <w:cols w:space="720"/>
        </w:sectPr>
      </w:pPr>
    </w:p>
    <w:p w:rsidR="0015337B" w:rsidRPr="000A0CFA" w:rsidRDefault="0015337B" w:rsidP="0015337B">
      <w:pPr>
        <w:snapToGrid w:val="0"/>
        <w:spacing w:afterLines="50" w:after="120"/>
        <w:jc w:val="center"/>
        <w:rPr>
          <w:rFonts w:eastAsia="標楷體"/>
          <w:b/>
          <w:spacing w:val="-6"/>
          <w:sz w:val="32"/>
          <w:szCs w:val="32"/>
        </w:rPr>
      </w:pPr>
      <w:r w:rsidRPr="000A0CFA">
        <w:rPr>
          <w:rFonts w:eastAsia="標楷體" w:hint="eastAsia"/>
          <w:b/>
          <w:spacing w:val="-6"/>
          <w:sz w:val="32"/>
          <w:szCs w:val="32"/>
        </w:rPr>
        <w:lastRenderedPageBreak/>
        <w:t>健行科技大學</w:t>
      </w:r>
      <w:r w:rsidRPr="000A0CFA">
        <w:rPr>
          <w:rFonts w:eastAsia="標楷體"/>
          <w:b/>
          <w:spacing w:val="-6"/>
          <w:sz w:val="32"/>
          <w:szCs w:val="32"/>
        </w:rPr>
        <w:t>1</w:t>
      </w:r>
      <w:r w:rsidRPr="000A0CFA">
        <w:rPr>
          <w:rFonts w:eastAsia="標楷體" w:hint="eastAsia"/>
          <w:b/>
          <w:spacing w:val="-6"/>
          <w:sz w:val="32"/>
          <w:szCs w:val="32"/>
        </w:rPr>
        <w:t>11</w:t>
      </w:r>
      <w:r w:rsidRPr="000A0CFA">
        <w:rPr>
          <w:rFonts w:eastAsia="標楷體"/>
          <w:b/>
          <w:spacing w:val="-6"/>
          <w:sz w:val="32"/>
          <w:szCs w:val="32"/>
        </w:rPr>
        <w:t>學年第</w:t>
      </w:r>
      <w:r w:rsidRPr="000A0CFA">
        <w:rPr>
          <w:rFonts w:eastAsia="標楷體"/>
          <w:b/>
          <w:spacing w:val="-6"/>
          <w:sz w:val="32"/>
          <w:szCs w:val="32"/>
        </w:rPr>
        <w:t>1</w:t>
      </w:r>
      <w:r w:rsidRPr="000A0CFA">
        <w:rPr>
          <w:rFonts w:eastAsia="標楷體"/>
          <w:b/>
          <w:spacing w:val="-6"/>
          <w:sz w:val="32"/>
          <w:szCs w:val="32"/>
        </w:rPr>
        <w:t>學期教學實踐研究計畫</w:t>
      </w:r>
      <w:r w:rsidR="000A0CFA" w:rsidRPr="000A0CFA">
        <w:rPr>
          <w:rFonts w:eastAsia="標楷體" w:hint="eastAsia"/>
          <w:b/>
          <w:spacing w:val="-6"/>
          <w:sz w:val="32"/>
          <w:szCs w:val="32"/>
        </w:rPr>
        <w:t>獎勵</w:t>
      </w:r>
      <w:r w:rsidRPr="000A0CFA">
        <w:rPr>
          <w:rFonts w:eastAsia="標楷體"/>
          <w:b/>
          <w:spacing w:val="-6"/>
          <w:sz w:val="32"/>
          <w:szCs w:val="32"/>
        </w:rPr>
        <w:t>申請表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164"/>
        <w:gridCol w:w="1230"/>
        <w:gridCol w:w="2693"/>
        <w:gridCol w:w="736"/>
      </w:tblGrid>
      <w:tr w:rsidR="0015337B" w:rsidRPr="00E43D0C" w:rsidTr="0015337B">
        <w:trPr>
          <w:trHeight w:val="401"/>
          <w:jc w:val="center"/>
        </w:trPr>
        <w:tc>
          <w:tcPr>
            <w:tcW w:w="90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基</w:t>
            </w:r>
            <w:r>
              <w:rPr>
                <w:rFonts w:eastAsia="標楷體" w:hint="eastAsia"/>
                <w:b/>
              </w:rPr>
              <w:t xml:space="preserve">　</w:t>
            </w:r>
            <w:r w:rsidRPr="00E43D0C">
              <w:rPr>
                <w:rFonts w:eastAsia="標楷體"/>
                <w:b/>
              </w:rPr>
              <w:t>本</w:t>
            </w:r>
            <w:r>
              <w:rPr>
                <w:rFonts w:eastAsia="標楷體" w:hint="eastAsia"/>
                <w:b/>
              </w:rPr>
              <w:t xml:space="preserve">　</w:t>
            </w:r>
            <w:r w:rsidRPr="00E43D0C">
              <w:rPr>
                <w:rFonts w:eastAsia="標楷體"/>
                <w:b/>
              </w:rPr>
              <w:t>資</w:t>
            </w:r>
            <w:r>
              <w:rPr>
                <w:rFonts w:eastAsia="標楷體" w:hint="eastAsia"/>
                <w:b/>
              </w:rPr>
              <w:t xml:space="preserve">　</w:t>
            </w:r>
            <w:r w:rsidRPr="00E43D0C">
              <w:rPr>
                <w:rFonts w:eastAsia="標楷體"/>
                <w:b/>
              </w:rPr>
              <w:t>料</w:t>
            </w:r>
            <w:r>
              <w:rPr>
                <w:rFonts w:eastAsia="標楷體" w:hint="eastAsia"/>
                <w:b/>
              </w:rPr>
              <w:t xml:space="preserve">　</w:t>
            </w:r>
            <w:r w:rsidRPr="00E43D0C">
              <w:rPr>
                <w:rFonts w:eastAsia="標楷體"/>
                <w:b/>
              </w:rPr>
              <w:t>欄</w:t>
            </w:r>
          </w:p>
        </w:tc>
      </w:tr>
      <w:tr w:rsidR="0015337B" w:rsidRPr="00E43D0C" w:rsidTr="0015337B">
        <w:trPr>
          <w:trHeight w:val="254"/>
          <w:jc w:val="center"/>
        </w:trPr>
        <w:tc>
          <w:tcPr>
            <w:tcW w:w="1216" w:type="dxa"/>
            <w:vMerge w:val="restart"/>
            <w:tcBorders>
              <w:lef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申請人</w:t>
            </w:r>
          </w:p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姓名</w:t>
            </w:r>
          </w:p>
        </w:tc>
        <w:tc>
          <w:tcPr>
            <w:tcW w:w="3164" w:type="dxa"/>
            <w:vMerge w:val="restart"/>
            <w:tcBorders>
              <w:right w:val="doub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收件編號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</w:p>
        </w:tc>
        <w:tc>
          <w:tcPr>
            <w:tcW w:w="73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5337B" w:rsidRPr="00E43D0C" w:rsidRDefault="0015337B" w:rsidP="004E70B5">
            <w:pPr>
              <w:snapToGrid w:val="0"/>
              <w:ind w:leftChars="-50" w:left="-110" w:rightChars="-50" w:right="-11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43D0C">
              <w:rPr>
                <w:rFonts w:eastAsia="標楷體"/>
                <w:b/>
                <w:sz w:val="16"/>
                <w:szCs w:val="16"/>
              </w:rPr>
              <w:t>本欄位由教學卓越中心填寫</w:t>
            </w:r>
          </w:p>
        </w:tc>
      </w:tr>
      <w:tr w:rsidR="0015337B" w:rsidRPr="00E43D0C" w:rsidTr="0015337B">
        <w:trPr>
          <w:trHeight w:val="281"/>
          <w:jc w:val="center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</w:p>
        </w:tc>
        <w:tc>
          <w:tcPr>
            <w:tcW w:w="3164" w:type="dxa"/>
            <w:vMerge/>
            <w:tcBorders>
              <w:right w:val="doub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收件日期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337B" w:rsidRPr="00E43D0C" w:rsidRDefault="0015337B" w:rsidP="004E70B5">
            <w:pPr>
              <w:wordWrap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  <w:u w:val="single"/>
              </w:rPr>
              <w:t xml:space="preserve">　　</w:t>
            </w:r>
            <w:r w:rsidRPr="00E43D0C">
              <w:rPr>
                <w:rFonts w:eastAsia="標楷體"/>
                <w:b/>
              </w:rPr>
              <w:t>年</w:t>
            </w:r>
            <w:r w:rsidRPr="00E43D0C">
              <w:rPr>
                <w:rFonts w:eastAsia="標楷體"/>
                <w:b/>
                <w:u w:val="single"/>
              </w:rPr>
              <w:t xml:space="preserve">　　</w:t>
            </w:r>
            <w:r w:rsidRPr="00E43D0C">
              <w:rPr>
                <w:rFonts w:eastAsia="標楷體"/>
                <w:b/>
              </w:rPr>
              <w:t>月</w:t>
            </w:r>
            <w:r w:rsidRPr="00E43D0C">
              <w:rPr>
                <w:rFonts w:eastAsia="標楷體"/>
                <w:b/>
                <w:u w:val="single"/>
              </w:rPr>
              <w:t xml:space="preserve">　　</w:t>
            </w:r>
            <w:r w:rsidRPr="00E43D0C">
              <w:rPr>
                <w:rFonts w:eastAsia="標楷體"/>
                <w:b/>
              </w:rPr>
              <w:t>日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5337B" w:rsidRPr="00E43D0C" w:rsidRDefault="0015337B" w:rsidP="004E70B5">
            <w:pPr>
              <w:wordWrap w:val="0"/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15337B" w:rsidRPr="00E43D0C" w:rsidTr="0015337B">
        <w:trPr>
          <w:trHeight w:val="667"/>
          <w:jc w:val="center"/>
        </w:trPr>
        <w:tc>
          <w:tcPr>
            <w:tcW w:w="1216" w:type="dxa"/>
            <w:tcBorders>
              <w:lef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單位</w:t>
            </w:r>
          </w:p>
        </w:tc>
        <w:tc>
          <w:tcPr>
            <w:tcW w:w="7823" w:type="dxa"/>
            <w:gridSpan w:val="4"/>
            <w:tcBorders>
              <w:righ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rPr>
                <w:rFonts w:eastAsia="標楷體"/>
              </w:rPr>
            </w:pPr>
            <w:r w:rsidRPr="00E43D0C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　　　　　</w:t>
            </w:r>
            <w:r w:rsidRPr="00E43D0C">
              <w:rPr>
                <w:rFonts w:eastAsia="標楷體"/>
                <w:u w:val="single"/>
              </w:rPr>
              <w:t xml:space="preserve">　　</w:t>
            </w:r>
            <w:r w:rsidRPr="00E43D0C">
              <w:rPr>
                <w:rFonts w:eastAsia="標楷體"/>
              </w:rPr>
              <w:t>學院</w:t>
            </w:r>
          </w:p>
          <w:p w:rsidR="0015337B" w:rsidRPr="00E43D0C" w:rsidRDefault="0015337B" w:rsidP="004E70B5">
            <w:pPr>
              <w:snapToGrid w:val="0"/>
              <w:spacing w:before="60" w:after="60"/>
              <w:rPr>
                <w:rFonts w:eastAsia="標楷體"/>
              </w:rPr>
            </w:pPr>
            <w:r w:rsidRPr="00E43D0C">
              <w:rPr>
                <w:rFonts w:eastAsia="標楷體"/>
                <w:u w:val="single"/>
              </w:rPr>
              <w:t xml:space="preserve">　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E43D0C">
              <w:rPr>
                <w:rFonts w:eastAsia="標楷體"/>
                <w:u w:val="single"/>
              </w:rPr>
              <w:t xml:space="preserve">　　　　　</w:t>
            </w:r>
            <w:r w:rsidRPr="00E43D0C">
              <w:rPr>
                <w:rFonts w:eastAsia="標楷體"/>
              </w:rPr>
              <w:t>系／所／學位學程</w:t>
            </w:r>
          </w:p>
        </w:tc>
      </w:tr>
      <w:tr w:rsidR="0015337B" w:rsidRPr="00E43D0C" w:rsidTr="0015337B">
        <w:trPr>
          <w:trHeight w:val="786"/>
          <w:jc w:val="center"/>
        </w:trPr>
        <w:tc>
          <w:tcPr>
            <w:tcW w:w="1216" w:type="dxa"/>
            <w:tcBorders>
              <w:lef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電話</w:t>
            </w:r>
          </w:p>
        </w:tc>
        <w:tc>
          <w:tcPr>
            <w:tcW w:w="3164" w:type="dxa"/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rPr>
                <w:rFonts w:eastAsia="標楷體"/>
              </w:rPr>
            </w:pPr>
            <w:r w:rsidRPr="00E43D0C">
              <w:rPr>
                <w:rFonts w:eastAsia="標楷體"/>
              </w:rPr>
              <w:t>校內分機</w:t>
            </w:r>
            <w:r w:rsidRPr="00E43D0C">
              <w:rPr>
                <w:rFonts w:eastAsia="標楷體"/>
                <w:u w:val="single"/>
              </w:rPr>
              <w:t xml:space="preserve">　　　　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  <w:p w:rsidR="0015337B" w:rsidRPr="00E43D0C" w:rsidRDefault="0015337B" w:rsidP="004E70B5">
            <w:pPr>
              <w:snapToGrid w:val="0"/>
              <w:spacing w:before="60" w:after="60"/>
              <w:rPr>
                <w:rFonts w:eastAsia="標楷體"/>
              </w:rPr>
            </w:pPr>
            <w:r w:rsidRPr="00E43D0C">
              <w:rPr>
                <w:rFonts w:eastAsia="標楷體"/>
              </w:rPr>
              <w:t>行動電話</w:t>
            </w:r>
            <w:r w:rsidRPr="00E43D0C">
              <w:rPr>
                <w:rFonts w:eastAsia="標楷體"/>
                <w:u w:val="single"/>
              </w:rPr>
              <w:t xml:space="preserve">　　　　　　　</w:t>
            </w:r>
          </w:p>
        </w:tc>
        <w:tc>
          <w:tcPr>
            <w:tcW w:w="1230" w:type="dxa"/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E</w:t>
            </w:r>
            <w:r>
              <w:rPr>
                <w:rFonts w:eastAsia="標楷體"/>
                <w:b/>
              </w:rPr>
              <w:t>-</w:t>
            </w:r>
            <w:r w:rsidRPr="00E43D0C">
              <w:rPr>
                <w:rFonts w:eastAsia="標楷體"/>
                <w:b/>
              </w:rPr>
              <w:t>mail</w:t>
            </w:r>
          </w:p>
        </w:tc>
        <w:tc>
          <w:tcPr>
            <w:tcW w:w="3429" w:type="dxa"/>
            <w:gridSpan w:val="2"/>
            <w:tcBorders>
              <w:righ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15337B" w:rsidRPr="00E43D0C" w:rsidTr="0015337B">
        <w:trPr>
          <w:trHeight w:val="507"/>
          <w:jc w:val="center"/>
        </w:trPr>
        <w:tc>
          <w:tcPr>
            <w:tcW w:w="12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課程名稱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課程類別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ind w:firstLineChars="250" w:firstLine="550"/>
              <w:rPr>
                <w:rFonts w:eastAsia="標楷體"/>
              </w:rPr>
            </w:pPr>
            <w:r w:rsidRPr="00E43D0C">
              <w:rPr>
                <w:rFonts w:eastAsia="標楷體"/>
              </w:rPr>
              <w:t>□</w:t>
            </w:r>
            <w:r w:rsidRPr="00E43D0C">
              <w:rPr>
                <w:rFonts w:eastAsia="標楷體"/>
              </w:rPr>
              <w:t xml:space="preserve">專業　　</w:t>
            </w:r>
            <w:r w:rsidRPr="00E43D0C">
              <w:rPr>
                <w:rFonts w:eastAsia="標楷體"/>
              </w:rPr>
              <w:t>□</w:t>
            </w:r>
            <w:r w:rsidRPr="00E43D0C">
              <w:rPr>
                <w:rFonts w:eastAsia="標楷體"/>
              </w:rPr>
              <w:t>通識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15337B" w:rsidRPr="00E43D0C" w:rsidTr="0015337B">
        <w:trPr>
          <w:trHeight w:val="355"/>
          <w:jc w:val="center"/>
        </w:trPr>
        <w:tc>
          <w:tcPr>
            <w:tcW w:w="12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開課期間</w:t>
            </w:r>
          </w:p>
        </w:tc>
        <w:tc>
          <w:tcPr>
            <w:tcW w:w="782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rPr>
                <w:rFonts w:eastAsia="標楷體"/>
              </w:rPr>
            </w:pPr>
            <w:r w:rsidRPr="00E43D0C">
              <w:rPr>
                <w:rFonts w:eastAsia="標楷體"/>
              </w:rPr>
              <w:t>自</w:t>
            </w:r>
            <w:r w:rsidRPr="00E43D0C">
              <w:rPr>
                <w:rFonts w:eastAsia="標楷體"/>
                <w:u w:val="single"/>
              </w:rPr>
              <w:t xml:space="preserve">　　</w:t>
            </w:r>
            <w:r w:rsidRPr="00E43D0C">
              <w:rPr>
                <w:rFonts w:eastAsia="標楷體"/>
              </w:rPr>
              <w:t>年</w:t>
            </w:r>
            <w:r w:rsidRPr="00E43D0C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E43D0C">
              <w:rPr>
                <w:rFonts w:eastAsia="標楷體"/>
              </w:rPr>
              <w:t>月至</w:t>
            </w:r>
            <w:r w:rsidRPr="00E43D0C">
              <w:rPr>
                <w:rFonts w:eastAsia="標楷體"/>
                <w:u w:val="single"/>
              </w:rPr>
              <w:t xml:space="preserve">　　</w:t>
            </w:r>
            <w:r w:rsidRPr="00E43D0C">
              <w:rPr>
                <w:rFonts w:eastAsia="標楷體"/>
              </w:rPr>
              <w:t>年</w:t>
            </w:r>
            <w:r w:rsidRPr="00E43D0C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E43D0C">
              <w:rPr>
                <w:rFonts w:eastAsia="標楷體"/>
              </w:rPr>
              <w:t>月</w:t>
            </w:r>
          </w:p>
        </w:tc>
      </w:tr>
      <w:tr w:rsidR="0015337B" w:rsidRPr="00E43D0C" w:rsidTr="0015337B">
        <w:trPr>
          <w:trHeight w:val="680"/>
          <w:jc w:val="center"/>
        </w:trPr>
        <w:tc>
          <w:tcPr>
            <w:tcW w:w="12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申請補助項目</w:t>
            </w:r>
          </w:p>
        </w:tc>
        <w:tc>
          <w:tcPr>
            <w:tcW w:w="3164" w:type="dxa"/>
            <w:tcBorders>
              <w:bottom w:val="single" w:sz="18" w:space="0" w:color="auto"/>
            </w:tcBorders>
          </w:tcPr>
          <w:p w:rsidR="0015337B" w:rsidRPr="00E43D0C" w:rsidRDefault="0015337B" w:rsidP="004E70B5">
            <w:pPr>
              <w:snapToGrid w:val="0"/>
              <w:spacing w:before="60" w:after="60"/>
              <w:ind w:rightChars="-50" w:right="-110"/>
              <w:rPr>
                <w:rFonts w:eastAsia="標楷體"/>
                <w:sz w:val="20"/>
                <w:szCs w:val="20"/>
              </w:rPr>
            </w:pPr>
            <w:r w:rsidRPr="00E43D0C">
              <w:rPr>
                <w:rFonts w:eastAsia="標楷體"/>
                <w:sz w:val="20"/>
                <w:szCs w:val="20"/>
              </w:rPr>
              <w:t>(</w:t>
            </w:r>
            <w:r w:rsidRPr="00E43D0C">
              <w:rPr>
                <w:rFonts w:eastAsia="標楷體"/>
                <w:sz w:val="20"/>
                <w:szCs w:val="20"/>
              </w:rPr>
              <w:t>詳補助項目及應檢附資料列表</w:t>
            </w:r>
            <w:r w:rsidRPr="00E43D0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30" w:type="dxa"/>
            <w:tcBorders>
              <w:bottom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檢附資料</w:t>
            </w:r>
          </w:p>
        </w:tc>
        <w:tc>
          <w:tcPr>
            <w:tcW w:w="342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rPr>
                <w:rFonts w:eastAsia="標楷體"/>
              </w:rPr>
            </w:pP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24"/>
          <w:jc w:val="center"/>
        </w:trPr>
        <w:tc>
          <w:tcPr>
            <w:tcW w:w="9039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337B" w:rsidRPr="00E43D0C" w:rsidRDefault="0015337B" w:rsidP="004E70B5">
            <w:pPr>
              <w:snapToGrid w:val="0"/>
              <w:jc w:val="center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br w:type="page"/>
            </w:r>
            <w:r w:rsidRPr="00E43D0C">
              <w:rPr>
                <w:rFonts w:eastAsia="標楷體"/>
                <w:b/>
              </w:rPr>
              <w:br w:type="page"/>
            </w:r>
            <w:r w:rsidRPr="00084F12">
              <w:rPr>
                <w:rFonts w:eastAsia="標楷體"/>
                <w:b/>
                <w:spacing w:val="200"/>
              </w:rPr>
              <w:t>教案內</w:t>
            </w:r>
            <w:r w:rsidRPr="00E43D0C">
              <w:rPr>
                <w:rFonts w:eastAsia="標楷體"/>
                <w:b/>
              </w:rPr>
              <w:t>容</w:t>
            </w: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jc w:val="center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教案名稱</w:t>
            </w:r>
          </w:p>
        </w:tc>
        <w:tc>
          <w:tcPr>
            <w:tcW w:w="782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337B" w:rsidRPr="00E43D0C" w:rsidRDefault="0015337B" w:rsidP="004E70B5">
            <w:pPr>
              <w:snapToGrid w:val="0"/>
              <w:rPr>
                <w:rFonts w:eastAsia="標楷體"/>
              </w:rPr>
            </w:pP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649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jc w:val="center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教案簡介</w:t>
            </w:r>
          </w:p>
        </w:tc>
        <w:tc>
          <w:tcPr>
            <w:tcW w:w="7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337B" w:rsidRPr="00E43D0C" w:rsidRDefault="0015337B" w:rsidP="004E70B5">
            <w:pPr>
              <w:snapToGrid w:val="0"/>
              <w:rPr>
                <w:rFonts w:eastAsia="標楷體"/>
              </w:rPr>
            </w:pPr>
            <w:r w:rsidRPr="00E43D0C">
              <w:rPr>
                <w:rFonts w:eastAsia="標楷體"/>
                <w:sz w:val="20"/>
                <w:szCs w:val="20"/>
              </w:rPr>
              <w:t>重要教學事實摘要</w:t>
            </w:r>
            <w:r w:rsidRPr="00E43D0C">
              <w:rPr>
                <w:rFonts w:eastAsia="標楷體"/>
                <w:sz w:val="20"/>
                <w:szCs w:val="20"/>
              </w:rPr>
              <w:t>/</w:t>
            </w:r>
            <w:r w:rsidRPr="00E43D0C">
              <w:rPr>
                <w:rFonts w:eastAsia="標楷體"/>
                <w:sz w:val="20"/>
                <w:szCs w:val="20"/>
              </w:rPr>
              <w:t>教學方法提供其他教師參考</w:t>
            </w:r>
            <w:r w:rsidRPr="00E43D0C">
              <w:rPr>
                <w:rFonts w:eastAsia="標楷體"/>
                <w:sz w:val="20"/>
                <w:szCs w:val="20"/>
              </w:rPr>
              <w:t>/</w:t>
            </w:r>
            <w:r w:rsidRPr="00E43D0C">
              <w:rPr>
                <w:rFonts w:eastAsia="標楷體"/>
                <w:sz w:val="20"/>
                <w:szCs w:val="20"/>
              </w:rPr>
              <w:t>與學生互動方法或使用其他輔助教材教具</w:t>
            </w: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845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預期成效</w:t>
            </w:r>
          </w:p>
        </w:tc>
        <w:tc>
          <w:tcPr>
            <w:tcW w:w="782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337B" w:rsidRPr="00E43D0C" w:rsidRDefault="0015337B" w:rsidP="004E70B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81"/>
          <w:jc w:val="center"/>
        </w:trPr>
        <w:tc>
          <w:tcPr>
            <w:tcW w:w="121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337B" w:rsidRPr="00EA64CB" w:rsidRDefault="0015337B" w:rsidP="004E70B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單位主管審核</w:t>
            </w:r>
          </w:p>
        </w:tc>
        <w:tc>
          <w:tcPr>
            <w:tcW w:w="316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337B" w:rsidRPr="00EA64CB" w:rsidRDefault="0015337B" w:rsidP="004E70B5">
            <w:pPr>
              <w:snapToGrid w:val="0"/>
              <w:rPr>
                <w:rFonts w:ascii="Arial" w:eastAsia="標楷體" w:hAnsi="Arial" w:cs="Arial"/>
              </w:rPr>
            </w:pPr>
            <w:r w:rsidRPr="003419E5">
              <w:rPr>
                <w:rFonts w:ascii="Arial" w:eastAsia="標楷體" w:hAnsi="Arial" w:cs="Arial" w:hint="eastAsia"/>
              </w:rPr>
              <w:t>是否推薦，□是□否</w:t>
            </w:r>
          </w:p>
        </w:tc>
        <w:tc>
          <w:tcPr>
            <w:tcW w:w="465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337B" w:rsidRPr="00EA64CB" w:rsidRDefault="0015337B" w:rsidP="004E70B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單位主管</w:t>
            </w:r>
            <w:r w:rsidRPr="003419E5">
              <w:rPr>
                <w:rFonts w:ascii="Arial" w:eastAsia="標楷體" w:hAnsi="Arial" w:cs="Arial" w:hint="eastAsia"/>
              </w:rPr>
              <w:t>核章</w:t>
            </w: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90"/>
          <w:jc w:val="center"/>
        </w:trPr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Default="0015337B" w:rsidP="004E70B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Pr="003419E5" w:rsidRDefault="0015337B" w:rsidP="004E70B5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Pr="003419E5" w:rsidRDefault="0015337B" w:rsidP="004E70B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18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Default="0015337B" w:rsidP="004E70B5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3419E5">
              <w:rPr>
                <w:rFonts w:ascii="Arial" w:eastAsia="標楷體" w:hAnsi="Arial" w:cs="Arial" w:hint="eastAsia"/>
              </w:rPr>
              <w:t>學院主管審核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Pr="003419E5" w:rsidRDefault="0015337B" w:rsidP="004E70B5">
            <w:pPr>
              <w:snapToGrid w:val="0"/>
              <w:rPr>
                <w:rFonts w:ascii="Arial" w:eastAsia="標楷體" w:hAnsi="Arial" w:cs="Arial"/>
              </w:rPr>
            </w:pPr>
            <w:r w:rsidRPr="003419E5">
              <w:rPr>
                <w:rFonts w:ascii="Arial" w:eastAsia="標楷體" w:hAnsi="Arial" w:cs="Arial" w:hint="eastAsia"/>
              </w:rPr>
              <w:t>是否推薦，□是□否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Pr="003419E5" w:rsidRDefault="0015337B" w:rsidP="004E70B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學院主管</w:t>
            </w:r>
            <w:r w:rsidRPr="003419E5">
              <w:rPr>
                <w:rFonts w:ascii="Arial" w:eastAsia="標楷體" w:hAnsi="Arial" w:cs="Arial" w:hint="eastAsia"/>
              </w:rPr>
              <w:t>核章</w:t>
            </w: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52"/>
          <w:jc w:val="center"/>
        </w:trPr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Pr="003419E5" w:rsidRDefault="0015337B" w:rsidP="004E70B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Pr="003419E5" w:rsidRDefault="0015337B" w:rsidP="004E70B5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Pr="003419E5" w:rsidRDefault="0015337B" w:rsidP="004E70B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300"/>
          <w:jc w:val="center"/>
        </w:trPr>
        <w:tc>
          <w:tcPr>
            <w:tcW w:w="1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337B" w:rsidRPr="00BF2670" w:rsidRDefault="0015337B" w:rsidP="004E70B5">
            <w:pPr>
              <w:snapToGrid w:val="0"/>
              <w:spacing w:line="360" w:lineRule="auto"/>
              <w:ind w:rightChars="40" w:right="8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中心初</w:t>
            </w:r>
            <w:r w:rsidRPr="00BF2670">
              <w:rPr>
                <w:rFonts w:eastAsia="標楷體"/>
                <w:color w:val="000000"/>
              </w:rPr>
              <w:t>審</w:t>
            </w:r>
          </w:p>
        </w:tc>
        <w:tc>
          <w:tcPr>
            <w:tcW w:w="7823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337B" w:rsidRDefault="0015337B" w:rsidP="004E70B5">
            <w:pPr>
              <w:snapToGrid w:val="0"/>
              <w:spacing w:line="360" w:lineRule="auto"/>
              <w:ind w:rightChars="40" w:right="88"/>
              <w:jc w:val="both"/>
              <w:rPr>
                <w:rFonts w:eastAsia="標楷體" w:hAnsi="標楷體"/>
                <w:color w:val="000000"/>
              </w:rPr>
            </w:pPr>
            <w:r w:rsidRPr="00BF2670">
              <w:rPr>
                <w:rFonts w:ascii="新細明體" w:hAnsi="新細明體" w:hint="eastAsia"/>
                <w:color w:val="000000"/>
              </w:rPr>
              <w:t>□</w:t>
            </w:r>
            <w:r w:rsidRPr="00BF2670">
              <w:rPr>
                <w:rFonts w:eastAsia="標楷體" w:hAnsi="標楷體" w:hint="eastAsia"/>
                <w:color w:val="000000"/>
              </w:rPr>
              <w:t>通過</w:t>
            </w:r>
            <w:r>
              <w:rPr>
                <w:rFonts w:eastAsia="標楷體" w:hAnsi="標楷體" w:hint="eastAsia"/>
                <w:color w:val="000000"/>
              </w:rPr>
              <w:t>，符合</w:t>
            </w:r>
            <w:r w:rsidRPr="003419E5">
              <w:rPr>
                <w:rFonts w:eastAsia="標楷體"/>
                <w:color w:val="000000"/>
                <w:spacing w:val="10"/>
              </w:rPr>
              <w:t>教學</w:t>
            </w:r>
            <w:r>
              <w:rPr>
                <w:rFonts w:eastAsia="標楷體" w:hint="eastAsia"/>
                <w:color w:val="000000"/>
                <w:spacing w:val="10"/>
              </w:rPr>
              <w:t>實踐研究計畫</w:t>
            </w:r>
            <w:r>
              <w:rPr>
                <w:rFonts w:eastAsia="標楷體" w:hAnsi="標楷體" w:hint="eastAsia"/>
                <w:color w:val="000000"/>
              </w:rPr>
              <w:t>實施細則第</w:t>
            </w:r>
            <w:r>
              <w:rPr>
                <w:rFonts w:eastAsia="標楷體" w:hAnsi="標楷體" w:hint="eastAsia"/>
                <w:color w:val="000000"/>
              </w:rPr>
              <w:t>2</w:t>
            </w:r>
            <w:r>
              <w:rPr>
                <w:rFonts w:eastAsia="標楷體" w:hAnsi="標楷體" w:hint="eastAsia"/>
                <w:color w:val="000000"/>
              </w:rPr>
              <w:t>點。</w:t>
            </w:r>
          </w:p>
          <w:p w:rsidR="0015337B" w:rsidRPr="00074A82" w:rsidRDefault="0015337B" w:rsidP="004E70B5">
            <w:pPr>
              <w:snapToGrid w:val="0"/>
              <w:spacing w:line="360" w:lineRule="auto"/>
              <w:ind w:rightChars="40" w:right="88"/>
              <w:jc w:val="both"/>
              <w:rPr>
                <w:rFonts w:eastAsia="標楷體" w:hAnsi="標楷體"/>
                <w:color w:val="000000"/>
              </w:rPr>
            </w:pPr>
            <w:r w:rsidRPr="00BF2670">
              <w:rPr>
                <w:rFonts w:ascii="新細明體" w:hAnsi="新細明體" w:hint="eastAsia"/>
                <w:color w:val="000000"/>
              </w:rPr>
              <w:t>□</w:t>
            </w:r>
            <w:r w:rsidRPr="00BF2670">
              <w:rPr>
                <w:rFonts w:eastAsia="標楷體" w:hAnsi="標楷體"/>
                <w:color w:val="000000"/>
              </w:rPr>
              <w:t>不</w:t>
            </w:r>
            <w:r w:rsidRPr="00BF2670">
              <w:rPr>
                <w:rFonts w:eastAsia="標楷體" w:hAnsi="標楷體" w:hint="eastAsia"/>
                <w:color w:val="000000"/>
              </w:rPr>
              <w:t>通過</w:t>
            </w:r>
            <w:r>
              <w:rPr>
                <w:rFonts w:eastAsia="標楷體" w:hAnsi="標楷體" w:hint="eastAsia"/>
                <w:color w:val="000000"/>
              </w:rPr>
              <w:t xml:space="preserve">　</w:t>
            </w:r>
            <w:r>
              <w:rPr>
                <w:rFonts w:eastAsia="標楷體" w:hAnsi="標楷體"/>
                <w:color w:val="000000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color w:val="000000"/>
              </w:rPr>
              <w:t>卓越中心承辦人：</w:t>
            </w:r>
            <w:r w:rsidRPr="00957D0C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</w:t>
            </w: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300"/>
          <w:jc w:val="center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337B" w:rsidRDefault="0015337B" w:rsidP="004E70B5">
            <w:pPr>
              <w:snapToGrid w:val="0"/>
              <w:spacing w:line="360" w:lineRule="auto"/>
              <w:ind w:rightChars="40" w:right="88"/>
              <w:jc w:val="center"/>
              <w:rPr>
                <w:rFonts w:eastAsia="標楷體"/>
                <w:color w:val="000000"/>
              </w:rPr>
            </w:pPr>
            <w:r w:rsidRPr="00BC2C70">
              <w:rPr>
                <w:rFonts w:eastAsia="標楷體" w:hint="eastAsia"/>
                <w:color w:val="000000"/>
              </w:rPr>
              <w:t>改進教學審查小組</w:t>
            </w:r>
          </w:p>
          <w:p w:rsidR="0015337B" w:rsidRPr="00BC2C70" w:rsidRDefault="0015337B" w:rsidP="004E70B5">
            <w:pPr>
              <w:snapToGrid w:val="0"/>
              <w:spacing w:line="360" w:lineRule="auto"/>
              <w:ind w:rightChars="40" w:right="8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審查</w:t>
            </w:r>
          </w:p>
        </w:tc>
        <w:tc>
          <w:tcPr>
            <w:tcW w:w="782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5337B" w:rsidRDefault="0015337B" w:rsidP="004E70B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514A0">
              <w:rPr>
                <w:rFonts w:ascii="標楷體" w:eastAsia="標楷體" w:hAnsi="標楷體" w:hint="eastAsia"/>
                <w:color w:val="000000"/>
              </w:rPr>
              <w:t>□通過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</w:t>
            </w:r>
            <w:r w:rsidRPr="00E514A0">
              <w:rPr>
                <w:rFonts w:ascii="標楷體" w:eastAsia="標楷體" w:hAnsi="標楷體" w:hint="eastAsia"/>
                <w:color w:val="000000"/>
              </w:rPr>
              <w:t>□</w:t>
            </w:r>
            <w:r w:rsidRPr="00E514A0">
              <w:rPr>
                <w:rFonts w:ascii="標楷體" w:eastAsia="標楷體" w:hAnsi="標楷體"/>
                <w:color w:val="000000"/>
              </w:rPr>
              <w:t>不</w:t>
            </w:r>
            <w:r w:rsidRPr="00E514A0">
              <w:rPr>
                <w:rFonts w:ascii="標楷體" w:eastAsia="標楷體" w:hAnsi="標楷體" w:hint="eastAsia"/>
                <w:color w:val="000000"/>
              </w:rPr>
              <w:t>通過：_________</w:t>
            </w:r>
          </w:p>
          <w:p w:rsidR="0015337B" w:rsidRPr="00957D0C" w:rsidRDefault="0015337B" w:rsidP="004E70B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15337B" w:rsidRPr="00BF2670" w:rsidRDefault="0015337B" w:rsidP="004E70B5">
            <w:pPr>
              <w:snapToGrid w:val="0"/>
              <w:spacing w:line="360" w:lineRule="auto"/>
              <w:ind w:rightChars="40" w:right="88"/>
              <w:jc w:val="right"/>
              <w:rPr>
                <w:rFonts w:ascii="新細明體" w:hAnsi="新細明體"/>
                <w:color w:val="000000"/>
              </w:rPr>
            </w:pPr>
            <w:r>
              <w:rPr>
                <w:rFonts w:ascii="Arial" w:eastAsia="標楷體" w:hAnsi="Arial" w:cs="Arial" w:hint="eastAsia"/>
              </w:rPr>
              <w:t xml:space="preserve">月　　日　　</w:t>
            </w:r>
            <w:r w:rsidRPr="00E514A0">
              <w:rPr>
                <w:rFonts w:eastAsia="標楷體" w:hint="eastAsia"/>
                <w:color w:val="000000"/>
              </w:rPr>
              <w:t>改進教學審查小組</w:t>
            </w:r>
            <w:r>
              <w:rPr>
                <w:rFonts w:eastAsia="標楷體" w:hint="eastAsia"/>
                <w:color w:val="000000"/>
              </w:rPr>
              <w:t>會議</w:t>
            </w:r>
          </w:p>
        </w:tc>
      </w:tr>
    </w:tbl>
    <w:p w:rsidR="0015337B" w:rsidRPr="00E43D0C" w:rsidRDefault="0015337B" w:rsidP="0015337B">
      <w:pPr>
        <w:widowControl/>
        <w:shd w:val="clear" w:color="auto" w:fill="FFFFFF"/>
        <w:jc w:val="center"/>
        <w:textAlignment w:val="baseline"/>
        <w:rPr>
          <w:rFonts w:eastAsia="標楷體"/>
          <w:color w:val="000000"/>
          <w:sz w:val="32"/>
          <w:szCs w:val="32"/>
        </w:rPr>
      </w:pPr>
      <w:r w:rsidRPr="00E43D0C">
        <w:rPr>
          <w:b/>
        </w:rPr>
        <w:br w:type="page"/>
      </w:r>
      <w:r w:rsidRPr="00E43D0C">
        <w:rPr>
          <w:rFonts w:eastAsia="標楷體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個資蒐集同意聲明</w:t>
      </w:r>
    </w:p>
    <w:p w:rsidR="0015337B" w:rsidRPr="00E43D0C" w:rsidRDefault="0015337B" w:rsidP="0015337B">
      <w:pPr>
        <w:widowControl/>
        <w:shd w:val="clear" w:color="auto" w:fill="FFFFFF"/>
        <w:snapToGrid w:val="0"/>
        <w:spacing w:beforeLines="50" w:before="120" w:afterLines="50" w:after="120" w:line="360" w:lineRule="atLeast"/>
        <w:ind w:firstLineChars="200" w:firstLine="440"/>
        <w:jc w:val="both"/>
        <w:textAlignment w:val="baseline"/>
        <w:rPr>
          <w:rFonts w:eastAsia="標楷體"/>
          <w:color w:val="333333"/>
        </w:rPr>
      </w:pPr>
      <w:r>
        <w:rPr>
          <w:rFonts w:eastAsia="標楷體" w:hint="eastAsia"/>
          <w:color w:val="333333"/>
        </w:rPr>
        <w:t>健行科技</w:t>
      </w:r>
      <w:r w:rsidRPr="00E43D0C">
        <w:rPr>
          <w:rFonts w:eastAsia="標楷體"/>
          <w:color w:val="333333"/>
        </w:rPr>
        <w:t>大學</w:t>
      </w:r>
      <w:r w:rsidRPr="00E43D0C">
        <w:rPr>
          <w:rFonts w:eastAsia="標楷體"/>
          <w:color w:val="333333"/>
        </w:rPr>
        <w:t>(</w:t>
      </w:r>
      <w:r w:rsidRPr="00E43D0C">
        <w:rPr>
          <w:rFonts w:eastAsia="標楷體"/>
          <w:color w:val="333333"/>
        </w:rPr>
        <w:t>下簡稱本校</w:t>
      </w:r>
      <w:r w:rsidRPr="00E43D0C">
        <w:rPr>
          <w:rFonts w:eastAsia="標楷體"/>
          <w:color w:val="333333"/>
        </w:rPr>
        <w:t>)</w:t>
      </w:r>
      <w:r w:rsidRPr="00E43D0C">
        <w:rPr>
          <w:rFonts w:eastAsia="標楷體"/>
          <w:color w:val="333333"/>
        </w:rPr>
        <w:t>依照個人資料保護法第</w:t>
      </w:r>
      <w:r w:rsidRPr="00E43D0C">
        <w:rPr>
          <w:rFonts w:eastAsia="標楷體"/>
          <w:color w:val="333333"/>
        </w:rPr>
        <w:t>8</w:t>
      </w:r>
      <w:r w:rsidRPr="00E43D0C">
        <w:rPr>
          <w:rFonts w:eastAsia="標楷體"/>
          <w:color w:val="333333"/>
        </w:rPr>
        <w:t>條規定進行蒐集前之告知，將對您個人資料進行蒐集、處理或利用，依法告知您以下事項，當您簽署本同意書時，表示您已閱讀、瞭解並同意接受本同意書之所有內容及其後修改變更規定。</w:t>
      </w:r>
    </w:p>
    <w:p w:rsidR="0015337B" w:rsidRPr="0015337B" w:rsidRDefault="0015337B" w:rsidP="0015337B">
      <w:pPr>
        <w:pStyle w:val="a5"/>
        <w:widowControl/>
        <w:numPr>
          <w:ilvl w:val="0"/>
          <w:numId w:val="10"/>
        </w:numPr>
        <w:shd w:val="clear" w:color="auto" w:fill="FFFFFF"/>
        <w:snapToGrid w:val="0"/>
        <w:spacing w:beforeLines="50" w:before="120" w:afterLines="50" w:after="120" w:line="360" w:lineRule="atLeast"/>
        <w:textAlignment w:val="baseline"/>
        <w:rPr>
          <w:rFonts w:eastAsia="標楷體"/>
          <w:color w:val="333333"/>
        </w:rPr>
      </w:pPr>
      <w:r w:rsidRPr="0015337B">
        <w:rPr>
          <w:rFonts w:eastAsia="標楷體"/>
          <w:b/>
          <w:bCs/>
          <w:color w:val="333333"/>
          <w:bdr w:val="none" w:sz="0" w:space="0" w:color="auto" w:frame="1"/>
        </w:rPr>
        <w:t>個人資料蒐集之目的及用途：</w:t>
      </w:r>
    </w:p>
    <w:p w:rsidR="0015337B" w:rsidRPr="0015337B" w:rsidRDefault="0015337B" w:rsidP="0015337B">
      <w:pPr>
        <w:pStyle w:val="a5"/>
        <w:widowControl/>
        <w:shd w:val="clear" w:color="auto" w:fill="FFFFFF"/>
        <w:snapToGrid w:val="0"/>
        <w:spacing w:beforeLines="50" w:before="120" w:afterLines="50" w:after="120" w:line="360" w:lineRule="atLeast"/>
        <w:ind w:left="480"/>
        <w:textAlignment w:val="baseline"/>
        <w:rPr>
          <w:rFonts w:eastAsia="標楷體"/>
        </w:rPr>
      </w:pPr>
      <w:r w:rsidRPr="0015337B">
        <w:rPr>
          <w:rFonts w:eastAsia="標楷體"/>
          <w:color w:val="333333"/>
        </w:rPr>
        <w:t>本校為進行蒐集、處理或利用您個人資料之機構。本校蒐集您個人資料的目的在於進行活動辦理之相關行政作業、各項統計調查與分析、資</w:t>
      </w:r>
      <w:r w:rsidRPr="0015337B">
        <w:rPr>
          <w:rFonts w:eastAsia="標楷體"/>
          <w:color w:val="333333"/>
        </w:rPr>
        <w:t>(</w:t>
      </w:r>
      <w:r w:rsidRPr="0015337B">
        <w:rPr>
          <w:rFonts w:eastAsia="標楷體"/>
          <w:color w:val="333333"/>
        </w:rPr>
        <w:t>通</w:t>
      </w:r>
      <w:r w:rsidRPr="0015337B">
        <w:rPr>
          <w:rFonts w:eastAsia="標楷體"/>
          <w:color w:val="333333"/>
        </w:rPr>
        <w:t>)</w:t>
      </w:r>
      <w:r w:rsidRPr="0015337B">
        <w:rPr>
          <w:rFonts w:eastAsia="標楷體"/>
          <w:color w:val="333333"/>
        </w:rPr>
        <w:t>訊與資料庫管理，主辦單位並將利用您所提供之</w:t>
      </w:r>
      <w:r w:rsidRPr="0015337B">
        <w:rPr>
          <w:rFonts w:eastAsia="標楷體"/>
          <w:color w:val="333333"/>
        </w:rPr>
        <w:t>Email</w:t>
      </w:r>
      <w:r w:rsidRPr="0015337B">
        <w:rPr>
          <w:rFonts w:eastAsia="標楷體"/>
          <w:color w:val="333333"/>
        </w:rPr>
        <w:t>及聯絡電話通知您活動及行政作業之相關訊息。</w:t>
      </w:r>
    </w:p>
    <w:p w:rsidR="0015337B" w:rsidRPr="0015337B" w:rsidRDefault="0015337B" w:rsidP="0015337B">
      <w:pPr>
        <w:pStyle w:val="a5"/>
        <w:widowControl/>
        <w:numPr>
          <w:ilvl w:val="0"/>
          <w:numId w:val="10"/>
        </w:numPr>
        <w:shd w:val="clear" w:color="auto" w:fill="FFFFFF"/>
        <w:snapToGrid w:val="0"/>
        <w:spacing w:line="360" w:lineRule="atLeast"/>
        <w:jc w:val="both"/>
        <w:textAlignment w:val="baseline"/>
        <w:rPr>
          <w:rFonts w:eastAsia="標楷體"/>
          <w:b/>
          <w:bCs/>
          <w:color w:val="333333"/>
          <w:bdr w:val="none" w:sz="0" w:space="0" w:color="auto" w:frame="1"/>
        </w:rPr>
      </w:pPr>
      <w:r w:rsidRPr="0015337B">
        <w:rPr>
          <w:rFonts w:eastAsia="標楷體"/>
          <w:b/>
          <w:bCs/>
          <w:color w:val="333333"/>
          <w:bdr w:val="none" w:sz="0" w:space="0" w:color="auto" w:frame="1"/>
        </w:rPr>
        <w:t>蒐集之個人資料類別：</w:t>
      </w:r>
    </w:p>
    <w:p w:rsidR="0015337B" w:rsidRPr="0015337B" w:rsidRDefault="0015337B" w:rsidP="0015337B">
      <w:pPr>
        <w:pStyle w:val="a5"/>
        <w:widowControl/>
        <w:shd w:val="clear" w:color="auto" w:fill="FFFFFF"/>
        <w:snapToGrid w:val="0"/>
        <w:spacing w:line="360" w:lineRule="atLeast"/>
        <w:ind w:left="480"/>
        <w:jc w:val="both"/>
        <w:textAlignment w:val="baseline"/>
        <w:rPr>
          <w:rFonts w:eastAsia="標楷體"/>
        </w:rPr>
      </w:pPr>
      <w:r w:rsidRPr="0015337B">
        <w:rPr>
          <w:rFonts w:ascii="Times New Roman" w:eastAsia="標楷體" w:hAnsi="Times New Roman"/>
          <w:color w:val="333333"/>
          <w:szCs w:val="24"/>
        </w:rPr>
        <w:t>含：中英文姓名、性別、聯絡電話號碼、電子郵件信箱、任職單位</w:t>
      </w:r>
    </w:p>
    <w:p w:rsidR="0015337B" w:rsidRPr="0015337B" w:rsidRDefault="0015337B" w:rsidP="0015337B">
      <w:pPr>
        <w:pStyle w:val="a5"/>
        <w:widowControl/>
        <w:numPr>
          <w:ilvl w:val="0"/>
          <w:numId w:val="10"/>
        </w:numPr>
        <w:shd w:val="clear" w:color="auto" w:fill="FFFFFF"/>
        <w:snapToGrid w:val="0"/>
        <w:spacing w:beforeLines="50" w:before="120" w:afterLines="50" w:after="120" w:line="360" w:lineRule="atLeast"/>
        <w:jc w:val="both"/>
        <w:textAlignment w:val="baseline"/>
        <w:rPr>
          <w:rFonts w:eastAsia="標楷體"/>
        </w:rPr>
      </w:pPr>
      <w:r w:rsidRPr="0015337B">
        <w:rPr>
          <w:rFonts w:eastAsia="標楷體"/>
          <w:b/>
          <w:bCs/>
          <w:color w:val="333333"/>
          <w:bdr w:val="none" w:sz="0" w:space="0" w:color="auto" w:frame="1"/>
        </w:rPr>
        <w:t>個人資料利用之期間、地區、對象：</w:t>
      </w:r>
    </w:p>
    <w:p w:rsidR="0015337B" w:rsidRDefault="0015337B" w:rsidP="0015337B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20" w:afterLines="50" w:after="120" w:line="360" w:lineRule="atLeast"/>
        <w:ind w:left="1418" w:hanging="905"/>
        <w:jc w:val="both"/>
        <w:textAlignment w:val="baseline"/>
        <w:rPr>
          <w:rFonts w:ascii="Times New Roman" w:eastAsia="標楷體" w:hAnsi="Times New Roman"/>
          <w:color w:val="333333"/>
          <w:szCs w:val="24"/>
        </w:rPr>
      </w:pPr>
      <w:r w:rsidRPr="0015337B">
        <w:rPr>
          <w:rFonts w:ascii="Times New Roman" w:eastAsia="標楷體" w:hAnsi="Times New Roman"/>
          <w:color w:val="333333"/>
          <w:szCs w:val="24"/>
        </w:rPr>
        <w:t>期間：您同意參加活動或接受業務行政服務之日起，至活動或業務完成結束後一年為止。</w:t>
      </w:r>
    </w:p>
    <w:p w:rsidR="0015337B" w:rsidRDefault="0015337B" w:rsidP="0015337B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20" w:afterLines="50" w:after="120" w:line="360" w:lineRule="atLeast"/>
        <w:ind w:left="1418" w:hanging="905"/>
        <w:jc w:val="both"/>
        <w:textAlignment w:val="baseline"/>
        <w:rPr>
          <w:rFonts w:ascii="Times New Roman" w:eastAsia="標楷體" w:hAnsi="Times New Roman"/>
          <w:color w:val="333333"/>
          <w:szCs w:val="24"/>
        </w:rPr>
      </w:pPr>
      <w:r w:rsidRPr="0015337B">
        <w:rPr>
          <w:rFonts w:ascii="Times New Roman" w:eastAsia="標楷體" w:hAnsi="Times New Roman"/>
          <w:color w:val="333333"/>
          <w:szCs w:val="24"/>
        </w:rPr>
        <w:t>地區：您的個人資料將用於活動主辦單位提供服務之地區。</w:t>
      </w:r>
    </w:p>
    <w:p w:rsidR="0015337B" w:rsidRDefault="0015337B" w:rsidP="0015337B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20" w:afterLines="50" w:after="120" w:line="360" w:lineRule="atLeast"/>
        <w:ind w:left="697" w:hanging="187"/>
        <w:jc w:val="both"/>
        <w:textAlignment w:val="baseline"/>
        <w:rPr>
          <w:rFonts w:ascii="Times New Roman" w:eastAsia="標楷體" w:hAnsi="Times New Roman"/>
          <w:color w:val="333333"/>
          <w:szCs w:val="24"/>
        </w:rPr>
      </w:pPr>
      <w:r w:rsidRPr="0015337B">
        <w:rPr>
          <w:rFonts w:ascii="Times New Roman" w:eastAsia="標楷體" w:hAnsi="Times New Roman"/>
          <w:color w:val="333333"/>
          <w:szCs w:val="24"/>
        </w:rPr>
        <w:t>利用您的個人資料於本校內部各項管理所需之登記及聯繫方式登載，包括各項資訊服務所需進行之個人聯繫資料登記，因活動或行政業務所必需之通訊及緊急聯絡名單之建立。</w:t>
      </w:r>
    </w:p>
    <w:p w:rsidR="0015337B" w:rsidRPr="0015337B" w:rsidRDefault="0015337B" w:rsidP="0015337B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20" w:afterLines="50" w:after="120" w:line="360" w:lineRule="atLeast"/>
        <w:ind w:left="697" w:hanging="187"/>
        <w:jc w:val="both"/>
        <w:textAlignment w:val="baseline"/>
        <w:rPr>
          <w:rFonts w:ascii="Times New Roman" w:eastAsia="標楷體" w:hAnsi="Times New Roman"/>
          <w:color w:val="333333"/>
          <w:szCs w:val="24"/>
        </w:rPr>
      </w:pPr>
      <w:r w:rsidRPr="0015337B">
        <w:rPr>
          <w:rFonts w:ascii="Times New Roman" w:eastAsia="標楷體" w:hAnsi="Times New Roman"/>
          <w:color w:val="333333"/>
          <w:szCs w:val="24"/>
        </w:rPr>
        <w:t>利用您的個人資料於依法令或遵照教育部及主管機關、司法機關依法所為之要求，依其法定職掌調閱與利用時。</w:t>
      </w:r>
    </w:p>
    <w:p w:rsidR="0015337B" w:rsidRPr="00E43D0C" w:rsidRDefault="0015337B" w:rsidP="0015337B">
      <w:pPr>
        <w:snapToGrid w:val="0"/>
        <w:spacing w:beforeLines="50" w:before="120" w:afterLines="50" w:after="120"/>
        <w:jc w:val="center"/>
        <w:rPr>
          <w:rFonts w:eastAsia="標楷體"/>
          <w:sz w:val="32"/>
        </w:rPr>
      </w:pPr>
    </w:p>
    <w:p w:rsidR="0015337B" w:rsidRPr="00E43D0C" w:rsidRDefault="0015337B" w:rsidP="0015337B">
      <w:pPr>
        <w:snapToGrid w:val="0"/>
        <w:spacing w:beforeLines="50" w:before="120" w:afterLines="50" w:after="120"/>
        <w:rPr>
          <w:rFonts w:eastAsia="標楷體"/>
          <w:b/>
          <w:sz w:val="32"/>
        </w:rPr>
      </w:pPr>
      <w:r w:rsidRPr="00E43D0C">
        <w:rPr>
          <w:rFonts w:eastAsia="標楷體"/>
          <w:b/>
          <w:sz w:val="32"/>
        </w:rPr>
        <w:t xml:space="preserve">□ </w:t>
      </w:r>
      <w:r w:rsidRPr="00E43D0C">
        <w:rPr>
          <w:rFonts w:eastAsia="標楷體"/>
          <w:b/>
          <w:sz w:val="32"/>
        </w:rPr>
        <w:t>我同意上述內容</w:t>
      </w:r>
    </w:p>
    <w:p w:rsidR="0015337B" w:rsidRPr="00E43D0C" w:rsidRDefault="0015337B" w:rsidP="0015337B">
      <w:pPr>
        <w:snapToGrid w:val="0"/>
        <w:spacing w:beforeLines="50" w:before="120" w:afterLines="50" w:after="120"/>
        <w:rPr>
          <w:rFonts w:eastAsia="標楷體"/>
          <w:b/>
          <w:sz w:val="32"/>
        </w:rPr>
      </w:pPr>
    </w:p>
    <w:p w:rsidR="0015337B" w:rsidRPr="00E43D0C" w:rsidRDefault="0015337B" w:rsidP="0015337B">
      <w:pPr>
        <w:snapToGrid w:val="0"/>
        <w:jc w:val="right"/>
        <w:rPr>
          <w:b/>
        </w:rPr>
      </w:pPr>
      <w:r w:rsidRPr="00E43D0C">
        <w:rPr>
          <w:rFonts w:eastAsia="標楷體"/>
          <w:b/>
          <w:sz w:val="32"/>
        </w:rPr>
        <w:t>簽章：</w:t>
      </w:r>
      <w:r w:rsidRPr="00E43D0C">
        <w:rPr>
          <w:rFonts w:eastAsia="標楷體"/>
          <w:b/>
          <w:sz w:val="32"/>
        </w:rPr>
        <w:t>___________________</w:t>
      </w:r>
    </w:p>
    <w:p w:rsidR="006F74C1" w:rsidRPr="0015337B" w:rsidRDefault="006F74C1" w:rsidP="008F25C0">
      <w:pPr>
        <w:pStyle w:val="a3"/>
        <w:jc w:val="both"/>
      </w:pPr>
    </w:p>
    <w:sectPr w:rsidR="006F74C1" w:rsidRPr="0015337B" w:rsidSect="0015337B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2F" w:rsidRDefault="000C052F" w:rsidP="00670262">
      <w:r>
        <w:separator/>
      </w:r>
    </w:p>
  </w:endnote>
  <w:endnote w:type="continuationSeparator" w:id="0">
    <w:p w:rsidR="000C052F" w:rsidRDefault="000C052F" w:rsidP="0067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2F" w:rsidRDefault="000C052F" w:rsidP="00670262">
      <w:r>
        <w:separator/>
      </w:r>
    </w:p>
  </w:footnote>
  <w:footnote w:type="continuationSeparator" w:id="0">
    <w:p w:rsidR="000C052F" w:rsidRDefault="000C052F" w:rsidP="0067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6C6"/>
    <w:multiLevelType w:val="hybridMultilevel"/>
    <w:tmpl w:val="46883118"/>
    <w:lvl w:ilvl="0" w:tplc="04090015">
      <w:start w:val="1"/>
      <w:numFmt w:val="taiwaneseCountingThousand"/>
      <w:lvlText w:val="%1、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17984951"/>
    <w:multiLevelType w:val="hybridMultilevel"/>
    <w:tmpl w:val="68B8C552"/>
    <w:lvl w:ilvl="0" w:tplc="A1527964">
      <w:start w:val="1"/>
      <w:numFmt w:val="decimal"/>
      <w:lvlText w:val="%1."/>
      <w:lvlJc w:val="left"/>
      <w:pPr>
        <w:ind w:left="500" w:hanging="360"/>
      </w:pPr>
      <w:rPr>
        <w:rFonts w:hint="default"/>
        <w:color w:val="202429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1D016794"/>
    <w:multiLevelType w:val="hybridMultilevel"/>
    <w:tmpl w:val="7F52E8C8"/>
    <w:lvl w:ilvl="0" w:tplc="E50C9A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3D1C03"/>
    <w:multiLevelType w:val="hybridMultilevel"/>
    <w:tmpl w:val="FDBA778A"/>
    <w:lvl w:ilvl="0" w:tplc="98CC55C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eastAsia="標楷體" w:hAnsi="Times New Roman" w:cs="標楷體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E15234"/>
    <w:multiLevelType w:val="hybridMultilevel"/>
    <w:tmpl w:val="A10E19F8"/>
    <w:lvl w:ilvl="0" w:tplc="FEB89E66">
      <w:start w:val="1"/>
      <w:numFmt w:val="taiwaneseCountingThousand"/>
      <w:lvlText w:val="(%1)"/>
      <w:lvlJc w:val="left"/>
      <w:pPr>
        <w:ind w:left="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B56E31"/>
    <w:multiLevelType w:val="hybridMultilevel"/>
    <w:tmpl w:val="A10E19F8"/>
    <w:lvl w:ilvl="0" w:tplc="FEB89E66">
      <w:start w:val="1"/>
      <w:numFmt w:val="taiwaneseCountingThousand"/>
      <w:lvlText w:val="(%1)"/>
      <w:lvlJc w:val="left"/>
      <w:pPr>
        <w:ind w:left="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746952"/>
    <w:multiLevelType w:val="hybridMultilevel"/>
    <w:tmpl w:val="68B8C552"/>
    <w:lvl w:ilvl="0" w:tplc="A1527964">
      <w:start w:val="1"/>
      <w:numFmt w:val="decimal"/>
      <w:lvlText w:val="%1."/>
      <w:lvlJc w:val="left"/>
      <w:pPr>
        <w:ind w:left="500" w:hanging="360"/>
      </w:pPr>
      <w:rPr>
        <w:rFonts w:hint="default"/>
        <w:color w:val="202429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 w15:restartNumberingAfterBreak="0">
    <w:nsid w:val="4B170785"/>
    <w:multiLevelType w:val="hybridMultilevel"/>
    <w:tmpl w:val="8F540CC8"/>
    <w:lvl w:ilvl="0" w:tplc="FEB89E66">
      <w:start w:val="1"/>
      <w:numFmt w:val="taiwaneseCountingThousand"/>
      <w:lvlText w:val="(%1)"/>
      <w:lvlJc w:val="left"/>
      <w:pPr>
        <w:ind w:left="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C7173D"/>
    <w:multiLevelType w:val="hybridMultilevel"/>
    <w:tmpl w:val="4AA89032"/>
    <w:lvl w:ilvl="0" w:tplc="FEB89E66">
      <w:start w:val="1"/>
      <w:numFmt w:val="taiwaneseCountingThousand"/>
      <w:suff w:val="nothing"/>
      <w:lvlText w:val="(%1)"/>
      <w:lvlJc w:val="left"/>
      <w:pPr>
        <w:ind w:left="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946FAB"/>
    <w:multiLevelType w:val="hybridMultilevel"/>
    <w:tmpl w:val="736ED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19239D"/>
    <w:multiLevelType w:val="hybridMultilevel"/>
    <w:tmpl w:val="D75A32BC"/>
    <w:lvl w:ilvl="0" w:tplc="2E1651CE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color w:val="202429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87329"/>
    <w:rsid w:val="00047ED5"/>
    <w:rsid w:val="00091AF1"/>
    <w:rsid w:val="000A0CFA"/>
    <w:rsid w:val="000B030F"/>
    <w:rsid w:val="000C052F"/>
    <w:rsid w:val="0015337B"/>
    <w:rsid w:val="00154902"/>
    <w:rsid w:val="00232CA4"/>
    <w:rsid w:val="00246EF3"/>
    <w:rsid w:val="002F032D"/>
    <w:rsid w:val="00361782"/>
    <w:rsid w:val="003C0A79"/>
    <w:rsid w:val="003E1A85"/>
    <w:rsid w:val="004B0D53"/>
    <w:rsid w:val="004C629F"/>
    <w:rsid w:val="004E0F4F"/>
    <w:rsid w:val="005E4A2D"/>
    <w:rsid w:val="00603F1C"/>
    <w:rsid w:val="006503E0"/>
    <w:rsid w:val="00670262"/>
    <w:rsid w:val="00670708"/>
    <w:rsid w:val="006D6D21"/>
    <w:rsid w:val="006F74C1"/>
    <w:rsid w:val="00711E19"/>
    <w:rsid w:val="007B6800"/>
    <w:rsid w:val="00887329"/>
    <w:rsid w:val="008C2A60"/>
    <w:rsid w:val="008F25C0"/>
    <w:rsid w:val="0090074E"/>
    <w:rsid w:val="00924370"/>
    <w:rsid w:val="00A17723"/>
    <w:rsid w:val="00A269F3"/>
    <w:rsid w:val="00A41433"/>
    <w:rsid w:val="00C279EE"/>
    <w:rsid w:val="00C40076"/>
    <w:rsid w:val="00CD593D"/>
    <w:rsid w:val="00D7387D"/>
    <w:rsid w:val="00D828DF"/>
    <w:rsid w:val="00DE2CA5"/>
    <w:rsid w:val="00EE7B2E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C478A"/>
  <w15:docId w15:val="{A5E66E27-6BC2-44B4-BF2B-44017385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652" w:right="1537" w:hanging="3111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70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0262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670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0262"/>
    <w:rPr>
      <w:rFonts w:ascii="微軟正黑體" w:eastAsia="微軟正黑體" w:hAnsi="微軟正黑體" w:cs="微軟正黑體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67026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46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46EF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r.moe.edu.tw/plan/resu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shhsu@uch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許茜雯</cp:lastModifiedBy>
  <cp:revision>18</cp:revision>
  <cp:lastPrinted>2021-08-04T03:35:00Z</cp:lastPrinted>
  <dcterms:created xsi:type="dcterms:W3CDTF">2021-08-04T02:36:00Z</dcterms:created>
  <dcterms:modified xsi:type="dcterms:W3CDTF">2022-07-25T00:58:00Z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2021-08-04T00:00:00Z</vt:filetime>
  </property>
</Properties>
</file>